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BOARD OF EDUCATION</w:t>
      </w:r>
    </w:p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CANTERBURY, CONNECTICUT</w:t>
      </w:r>
    </w:p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Date:   </w:t>
      </w:r>
      <w:r w:rsidR="009838CE">
        <w:rPr>
          <w:rFonts w:ascii="Century Schoolbook" w:eastAsia="Times New Roman" w:hAnsi="Century Schoolbook" w:cs="Times New Roman"/>
          <w:color w:val="000000"/>
        </w:rPr>
        <w:t>March 7</w:t>
      </w:r>
      <w:r>
        <w:rPr>
          <w:rFonts w:ascii="Century Schoolbook" w:eastAsia="Times New Roman" w:hAnsi="Century Schoolbook" w:cs="Times New Roman"/>
          <w:color w:val="000000"/>
        </w:rPr>
        <w:t>, 2017</w:t>
      </w:r>
      <w:r w:rsidRPr="007101D6">
        <w:rPr>
          <w:rFonts w:ascii="Century Schoolbook" w:eastAsia="Times New Roman" w:hAnsi="Century Schoolbook" w:cs="Times New Roman"/>
          <w:color w:val="000000"/>
        </w:rPr>
        <w:t>                   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              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Time: 7:00 p.m.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Place:  Dr. Helen Baldwin Middle School Library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F16E85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6933D8" w:rsidRDefault="006933D8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6933D8" w:rsidRPr="007101D6" w:rsidRDefault="006933D8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MEETING AGENDA</w:t>
      </w:r>
    </w:p>
    <w:p w:rsidR="00F16E85" w:rsidRPr="007101D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1 min</w:t>
      </w:r>
      <w:r w:rsidRPr="007101D6">
        <w:rPr>
          <w:rFonts w:ascii="Century Schoolbook" w:eastAsia="Times New Roman" w:hAnsi="Century Schoolbook" w:cs="Times New Roman"/>
          <w:color w:val="000000"/>
        </w:rPr>
        <w:t>.            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A. 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Establishment of Quorum and Call to Order</w:t>
      </w:r>
    </w:p>
    <w:p w:rsidR="00F16E85" w:rsidRPr="007101D6" w:rsidRDefault="00F16E85" w:rsidP="006933D8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2 min.       </w:t>
      </w: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>B. 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Pledge of Allegiance</w:t>
      </w:r>
      <w:r w:rsidRPr="007101D6">
        <w:rPr>
          <w:rFonts w:ascii="Century Schoolbook" w:eastAsia="Times New Roman" w:hAnsi="Century Schoolbook" w:cs="Times New Roman"/>
        </w:rPr>
        <w:tab/>
      </w:r>
    </w:p>
    <w:p w:rsidR="00F16E85" w:rsidRPr="007101D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i/>
        </w:rPr>
        <w:t>3 minutes per person</w:t>
      </w:r>
      <w:r w:rsidR="008B206C">
        <w:rPr>
          <w:rFonts w:ascii="Century Schoolbook" w:eastAsia="Times New Roman" w:hAnsi="Century Schoolbook" w:cs="Times New Roman"/>
        </w:rPr>
        <w:tab/>
        <w:t>C</w:t>
      </w:r>
      <w:r w:rsidRPr="007101D6">
        <w:rPr>
          <w:rFonts w:ascii="Century Schoolbook" w:eastAsia="Times New Roman" w:hAnsi="Century Schoolbook" w:cs="Times New Roman"/>
        </w:rPr>
        <w:t xml:space="preserve">.   </w:t>
      </w:r>
      <w:r w:rsidRPr="007101D6">
        <w:rPr>
          <w:rFonts w:ascii="Century Schoolbook" w:eastAsia="Times New Roman" w:hAnsi="Century Schoolbook" w:cs="Times New Roman"/>
        </w:rPr>
        <w:tab/>
        <w:t>Comments from Visitors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3 min.       </w:t>
      </w: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8B206C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="008B206C">
        <w:rPr>
          <w:rFonts w:ascii="Century Schoolbook" w:eastAsia="Times New Roman" w:hAnsi="Century Schoolbook" w:cs="Times New Roman"/>
          <w:color w:val="000000"/>
        </w:rPr>
        <w:tab/>
        <w:t>D</w:t>
      </w:r>
      <w:r w:rsidRPr="007101D6">
        <w:rPr>
          <w:rFonts w:ascii="Century Schoolbook" w:eastAsia="Times New Roman" w:hAnsi="Century Schoolbook" w:cs="Times New Roman"/>
          <w:color w:val="000000"/>
        </w:rPr>
        <w:t>. 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Additions and Corrections</w:t>
      </w:r>
    </w:p>
    <w:p w:rsidR="00F16E85" w:rsidRDefault="006933D8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 xml:space="preserve">30 </w:t>
      </w:r>
      <w:r w:rsidR="00F16E85" w:rsidRPr="007101D6">
        <w:rPr>
          <w:rFonts w:ascii="Century Schoolbook" w:eastAsia="Times New Roman" w:hAnsi="Century Schoolbook" w:cs="Times New Roman"/>
          <w:i/>
          <w:color w:val="000000"/>
        </w:rPr>
        <w:t>min.</w:t>
      </w:r>
      <w:r w:rsidR="00F16E85" w:rsidRPr="007101D6">
        <w:rPr>
          <w:rFonts w:ascii="Century Schoolbook" w:eastAsia="Times New Roman" w:hAnsi="Century Schoolbook" w:cs="Times New Roman"/>
          <w:i/>
          <w:color w:val="000000"/>
        </w:rPr>
        <w:tab/>
      </w:r>
      <w:r w:rsidR="008B206C">
        <w:rPr>
          <w:rFonts w:ascii="Century Schoolbook" w:eastAsia="Times New Roman" w:hAnsi="Century Schoolbook" w:cs="Times New Roman"/>
          <w:color w:val="000000"/>
        </w:rPr>
        <w:t>E</w:t>
      </w:r>
      <w:r w:rsidR="005D054E">
        <w:rPr>
          <w:rFonts w:ascii="Century Schoolbook" w:eastAsia="Times New Roman" w:hAnsi="Century Schoolbook" w:cs="Times New Roman"/>
          <w:color w:val="000000"/>
        </w:rPr>
        <w:t>.</w:t>
      </w:r>
      <w:r w:rsidR="005D054E">
        <w:rPr>
          <w:rFonts w:ascii="Century Schoolbook" w:eastAsia="Times New Roman" w:hAnsi="Century Schoolbook" w:cs="Times New Roman"/>
          <w:color w:val="000000"/>
        </w:rPr>
        <w:tab/>
        <w:t>Presentation of the 2017-2018 School Budget to the BOF</w:t>
      </w:r>
    </w:p>
    <w:p w:rsidR="00F16E85" w:rsidRPr="007101D6" w:rsidRDefault="008B206C" w:rsidP="006933D8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5 min.</w:t>
      </w:r>
      <w:r>
        <w:rPr>
          <w:rFonts w:ascii="Century Schoolbook" w:eastAsia="Times New Roman" w:hAnsi="Century Schoolbook" w:cs="Times New Roman"/>
          <w:i/>
          <w:color w:val="000000"/>
        </w:rPr>
        <w:tab/>
      </w:r>
      <w:r w:rsidRPr="008B206C">
        <w:rPr>
          <w:rFonts w:ascii="Century Schoolbook" w:eastAsia="Times New Roman" w:hAnsi="Century Schoolbook" w:cs="Times New Roman"/>
          <w:color w:val="000000"/>
        </w:rPr>
        <w:t>F</w:t>
      </w:r>
      <w:r w:rsidR="006933D8" w:rsidRPr="008B206C">
        <w:rPr>
          <w:rFonts w:ascii="Century Schoolbook" w:eastAsia="Times New Roman" w:hAnsi="Century Schoolbook" w:cs="Times New Roman"/>
          <w:color w:val="000000"/>
        </w:rPr>
        <w:t>.</w:t>
      </w:r>
      <w:r w:rsidR="006933D8">
        <w:rPr>
          <w:rFonts w:ascii="Century Schoolbook" w:eastAsia="Times New Roman" w:hAnsi="Century Schoolbook" w:cs="Times New Roman"/>
          <w:color w:val="000000"/>
        </w:rPr>
        <w:t xml:space="preserve">        Special Presentation-BOE Appreciation Month</w:t>
      </w:r>
      <w:r w:rsidR="00F16E85" w:rsidRPr="007101D6">
        <w:rPr>
          <w:rFonts w:ascii="Century Schoolbook" w:eastAsia="Times New Roman" w:hAnsi="Century Schoolbook" w:cs="Times New Roman"/>
          <w:color w:val="000000"/>
        </w:rPr>
        <w:tab/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3 min.</w:t>
      </w:r>
      <w:r w:rsidRPr="007101D6">
        <w:rPr>
          <w:rFonts w:ascii="Century Schoolbook" w:eastAsia="Times New Roman" w:hAnsi="Century Schoolbook" w:cs="Times New Roman"/>
          <w:color w:val="000000"/>
        </w:rPr>
        <w:t xml:space="preserve"> 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>per person</w:t>
      </w:r>
      <w:r w:rsidR="008B206C">
        <w:rPr>
          <w:rFonts w:ascii="Century Schoolbook" w:eastAsia="Times New Roman" w:hAnsi="Century Schoolbook" w:cs="Times New Roman"/>
          <w:color w:val="000000"/>
        </w:rPr>
        <w:tab/>
        <w:t>G</w:t>
      </w:r>
      <w:r w:rsidRPr="007101D6">
        <w:rPr>
          <w:rFonts w:ascii="Century Schoolbook" w:eastAsia="Times New Roman" w:hAnsi="Century Schoolbook" w:cs="Times New Roman"/>
          <w:color w:val="000000"/>
        </w:rPr>
        <w:t>. 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Comments from Visitors</w:t>
      </w:r>
    </w:p>
    <w:p w:rsidR="00F16E85" w:rsidRPr="007101D6" w:rsidRDefault="006933D8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Time check 7:47</w:t>
      </w:r>
      <w:r w:rsidR="00F16E85" w:rsidRPr="007101D6">
        <w:rPr>
          <w:rFonts w:ascii="Century Schoolbook" w:eastAsia="Times New Roman" w:hAnsi="Century Schoolbook" w:cs="Times New Roman"/>
          <w:i/>
          <w:iCs/>
          <w:color w:val="000000"/>
        </w:rPr>
        <w:t xml:space="preserve"> p.m.</w:t>
      </w:r>
      <w:r w:rsidR="008B206C">
        <w:rPr>
          <w:rFonts w:ascii="Century Schoolbook" w:eastAsia="Times New Roman" w:hAnsi="Century Schoolbook" w:cs="Times New Roman"/>
          <w:color w:val="000000"/>
        </w:rPr>
        <w:t xml:space="preserve"> H</w:t>
      </w:r>
      <w:r w:rsidRPr="007101D6">
        <w:rPr>
          <w:rFonts w:ascii="Century Schoolbook" w:eastAsia="Times New Roman" w:hAnsi="Century Schoolbook" w:cs="Times New Roman"/>
          <w:color w:val="000000"/>
        </w:rPr>
        <w:t>. 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Adjournment</w:t>
      </w:r>
      <w:r w:rsidR="00F16E85" w:rsidRPr="007101D6">
        <w:rPr>
          <w:rFonts w:ascii="Century Schoolbook" w:eastAsia="Times New Roman" w:hAnsi="Century Schoolbook" w:cs="Times New Roman"/>
          <w:color w:val="000000"/>
        </w:rPr>
        <w:t>         </w:t>
      </w:r>
      <w:r w:rsidR="00F16E85" w:rsidRPr="007101D6">
        <w:rPr>
          <w:rFonts w:ascii="Century Schoolbook" w:eastAsia="Times New Roman" w:hAnsi="Century Schoolbook" w:cs="Times New Roman"/>
          <w:color w:val="000000"/>
        </w:rPr>
        <w:tab/>
        <w:t xml:space="preserve">  </w:t>
      </w:r>
      <w:r w:rsidR="00F16E85" w:rsidRPr="007101D6">
        <w:rPr>
          <w:rFonts w:ascii="Century Schoolbook" w:eastAsia="Times New Roman" w:hAnsi="Century Schoolbook" w:cs="Times New Roman"/>
          <w:color w:val="000000"/>
        </w:rPr>
        <w:tab/>
        <w:t xml:space="preserve"> </w:t>
      </w:r>
      <w:r w:rsidR="00F16E85" w:rsidRPr="007101D6">
        <w:rPr>
          <w:rFonts w:ascii="Century Schoolbook" w:eastAsia="Times New Roman" w:hAnsi="Century Schoolbook" w:cs="Times New Roman"/>
          <w:color w:val="000000"/>
        </w:rPr>
        <w:tab/>
        <w:t>     </w:t>
      </w:r>
    </w:p>
    <w:p w:rsidR="00F16E85" w:rsidRPr="007101D6" w:rsidRDefault="00F16E85" w:rsidP="00F16E85">
      <w:pPr>
        <w:spacing w:after="0" w:line="240" w:lineRule="auto"/>
        <w:ind w:left="100" w:hanging="620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       </w:t>
      </w:r>
      <w:r w:rsidR="006933D8">
        <w:rPr>
          <w:rFonts w:ascii="Century Schoolbook" w:eastAsia="Times New Roman" w:hAnsi="Century Schoolbook" w:cs="Times New Roman"/>
          <w:color w:val="000000"/>
        </w:rPr>
        <w:t>                     </w:t>
      </w:r>
      <w:r w:rsidR="006933D8">
        <w:rPr>
          <w:rFonts w:ascii="Century Schoolbook" w:eastAsia="Times New Roman" w:hAnsi="Century Schoolbook" w:cs="Times New Roman"/>
          <w:color w:val="000000"/>
        </w:rPr>
        <w:tab/>
        <w:t xml:space="preserve">        </w:t>
      </w:r>
      <w:r w:rsidR="006933D8">
        <w:rPr>
          <w:rFonts w:ascii="Century Schoolbook" w:eastAsia="Times New Roman" w:hAnsi="Century Schoolbook" w:cs="Times New Roman"/>
          <w:color w:val="000000"/>
        </w:rPr>
        <w:tab/>
        <w:t xml:space="preserve"> </w:t>
      </w:r>
    </w:p>
    <w:p w:rsidR="00F16E85" w:rsidRPr="00161799" w:rsidRDefault="00F16E85" w:rsidP="00F16E85">
      <w:pPr>
        <w:ind w:left="0" w:firstLine="0"/>
        <w:rPr>
          <w:color w:val="FF0000"/>
        </w:rPr>
      </w:pPr>
    </w:p>
    <w:p w:rsidR="00EF418C" w:rsidRDefault="00EF418C">
      <w:bookmarkStart w:id="0" w:name="_GoBack"/>
      <w:bookmarkEnd w:id="0"/>
    </w:p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DFC"/>
    <w:multiLevelType w:val="hybridMultilevel"/>
    <w:tmpl w:val="A6CEBDDC"/>
    <w:lvl w:ilvl="0" w:tplc="0409000F">
      <w:start w:val="1"/>
      <w:numFmt w:val="decimal"/>
      <w:lvlText w:val="%1."/>
      <w:lvlJc w:val="left"/>
      <w:pPr>
        <w:ind w:left="3210" w:hanging="360"/>
      </w:pPr>
    </w:lvl>
    <w:lvl w:ilvl="1" w:tplc="04090019">
      <w:start w:val="1"/>
      <w:numFmt w:val="lowerLetter"/>
      <w:lvlText w:val="%2."/>
      <w:lvlJc w:val="left"/>
      <w:pPr>
        <w:ind w:left="3930" w:hanging="360"/>
      </w:pPr>
    </w:lvl>
    <w:lvl w:ilvl="2" w:tplc="0409001B">
      <w:start w:val="1"/>
      <w:numFmt w:val="lowerRoman"/>
      <w:lvlText w:val="%3."/>
      <w:lvlJc w:val="right"/>
      <w:pPr>
        <w:ind w:left="4650" w:hanging="180"/>
      </w:pPr>
    </w:lvl>
    <w:lvl w:ilvl="3" w:tplc="0409000F">
      <w:start w:val="1"/>
      <w:numFmt w:val="decimal"/>
      <w:lvlText w:val="%4."/>
      <w:lvlJc w:val="left"/>
      <w:pPr>
        <w:ind w:left="5370" w:hanging="360"/>
      </w:pPr>
    </w:lvl>
    <w:lvl w:ilvl="4" w:tplc="04090019">
      <w:start w:val="1"/>
      <w:numFmt w:val="lowerLetter"/>
      <w:lvlText w:val="%5."/>
      <w:lvlJc w:val="left"/>
      <w:pPr>
        <w:ind w:left="6090" w:hanging="360"/>
      </w:pPr>
    </w:lvl>
    <w:lvl w:ilvl="5" w:tplc="0409001B">
      <w:start w:val="1"/>
      <w:numFmt w:val="lowerRoman"/>
      <w:lvlText w:val="%6."/>
      <w:lvlJc w:val="right"/>
      <w:pPr>
        <w:ind w:left="6810" w:hanging="180"/>
      </w:pPr>
    </w:lvl>
    <w:lvl w:ilvl="6" w:tplc="0409000F">
      <w:start w:val="1"/>
      <w:numFmt w:val="decimal"/>
      <w:lvlText w:val="%7."/>
      <w:lvlJc w:val="left"/>
      <w:pPr>
        <w:ind w:left="7530" w:hanging="360"/>
      </w:pPr>
    </w:lvl>
    <w:lvl w:ilvl="7" w:tplc="04090019">
      <w:start w:val="1"/>
      <w:numFmt w:val="lowerLetter"/>
      <w:lvlText w:val="%8."/>
      <w:lvlJc w:val="left"/>
      <w:pPr>
        <w:ind w:left="8250" w:hanging="360"/>
      </w:pPr>
    </w:lvl>
    <w:lvl w:ilvl="8" w:tplc="0409001B">
      <w:start w:val="1"/>
      <w:numFmt w:val="lowerRoman"/>
      <w:lvlText w:val="%9."/>
      <w:lvlJc w:val="right"/>
      <w:pPr>
        <w:ind w:left="8970" w:hanging="180"/>
      </w:pPr>
    </w:lvl>
  </w:abstractNum>
  <w:abstractNum w:abstractNumId="1" w15:restartNumberingAfterBreak="0">
    <w:nsid w:val="1451181B"/>
    <w:multiLevelType w:val="hybridMultilevel"/>
    <w:tmpl w:val="DA6CEE1A"/>
    <w:lvl w:ilvl="0" w:tplc="6D28340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72C32C4"/>
    <w:multiLevelType w:val="hybridMultilevel"/>
    <w:tmpl w:val="85F478CE"/>
    <w:lvl w:ilvl="0" w:tplc="4856A34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36180287"/>
    <w:multiLevelType w:val="hybridMultilevel"/>
    <w:tmpl w:val="64A8ECC0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46667EF6"/>
    <w:multiLevelType w:val="hybridMultilevel"/>
    <w:tmpl w:val="02E8F10E"/>
    <w:lvl w:ilvl="0" w:tplc="1AC67A4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29F6F4E"/>
    <w:multiLevelType w:val="hybridMultilevel"/>
    <w:tmpl w:val="B50AD8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EF41061"/>
    <w:multiLevelType w:val="hybridMultilevel"/>
    <w:tmpl w:val="1460E502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68930FAE"/>
    <w:multiLevelType w:val="hybridMultilevel"/>
    <w:tmpl w:val="B6B4C31A"/>
    <w:lvl w:ilvl="0" w:tplc="44A4D520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8" w15:restartNumberingAfterBreak="0">
    <w:nsid w:val="69192FD8"/>
    <w:multiLevelType w:val="hybridMultilevel"/>
    <w:tmpl w:val="5BDA1C46"/>
    <w:lvl w:ilvl="0" w:tplc="6D28340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6D10417B"/>
    <w:multiLevelType w:val="hybridMultilevel"/>
    <w:tmpl w:val="C73CBD3C"/>
    <w:lvl w:ilvl="0" w:tplc="6D28340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0" w15:restartNumberingAfterBreak="0">
    <w:nsid w:val="73375F90"/>
    <w:multiLevelType w:val="hybridMultilevel"/>
    <w:tmpl w:val="DCF68B20"/>
    <w:lvl w:ilvl="0" w:tplc="6D28340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85"/>
    <w:rsid w:val="002573DE"/>
    <w:rsid w:val="0046518D"/>
    <w:rsid w:val="005D054E"/>
    <w:rsid w:val="005E59AA"/>
    <w:rsid w:val="006933D8"/>
    <w:rsid w:val="008B206C"/>
    <w:rsid w:val="009838CE"/>
    <w:rsid w:val="00EF418C"/>
    <w:rsid w:val="00F165DC"/>
    <w:rsid w:val="00F1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585E"/>
  <w15:chartTrackingRefBased/>
  <w15:docId w15:val="{EAE96346-6E67-4A18-8984-41E64F7F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E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054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D054E"/>
  </w:style>
  <w:style w:type="paragraph" w:styleId="BalloonText">
    <w:name w:val="Balloon Text"/>
    <w:basedOn w:val="Normal"/>
    <w:link w:val="BalloonTextChar"/>
    <w:uiPriority w:val="99"/>
    <w:semiHidden/>
    <w:unhideWhenUsed/>
    <w:rsid w:val="0069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cp:lastPrinted>2017-03-02T18:19:00Z</cp:lastPrinted>
  <dcterms:created xsi:type="dcterms:W3CDTF">2017-03-02T18:46:00Z</dcterms:created>
  <dcterms:modified xsi:type="dcterms:W3CDTF">2017-03-02T18:46:00Z</dcterms:modified>
</cp:coreProperties>
</file>