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A5" w:rsidRPr="003F36A5" w:rsidRDefault="003F36A5" w:rsidP="003F36A5">
      <w:pPr>
        <w:spacing w:after="0" w:line="240" w:lineRule="auto"/>
        <w:jc w:val="center"/>
        <w:rPr>
          <w:rFonts w:ascii="Times New Roman" w:eastAsia="Times New Roman" w:hAnsi="Times New Roman" w:cs="Times New Roman"/>
          <w:sz w:val="24"/>
          <w:szCs w:val="24"/>
        </w:rPr>
      </w:pPr>
      <w:r w:rsidRPr="003F36A5">
        <w:rPr>
          <w:rFonts w:ascii="Times New Roman" w:eastAsia="Times New Roman" w:hAnsi="Times New Roman" w:cs="Times New Roman"/>
          <w:b/>
          <w:bCs/>
          <w:color w:val="000000"/>
          <w:sz w:val="24"/>
          <w:szCs w:val="24"/>
        </w:rPr>
        <w:t>CANTERBURY PUBLIC SCHOOLS</w:t>
      </w:r>
    </w:p>
    <w:p w:rsidR="003F36A5" w:rsidRPr="003F36A5" w:rsidRDefault="003F36A5" w:rsidP="003F36A5">
      <w:pPr>
        <w:spacing w:after="0" w:line="240" w:lineRule="auto"/>
        <w:jc w:val="center"/>
        <w:rPr>
          <w:rFonts w:ascii="Times New Roman" w:eastAsia="Times New Roman" w:hAnsi="Times New Roman" w:cs="Times New Roman"/>
          <w:sz w:val="24"/>
          <w:szCs w:val="24"/>
        </w:rPr>
      </w:pPr>
      <w:r w:rsidRPr="003F36A5">
        <w:rPr>
          <w:rFonts w:ascii="Times New Roman" w:eastAsia="Times New Roman" w:hAnsi="Times New Roman" w:cs="Times New Roman"/>
          <w:b/>
          <w:bCs/>
          <w:color w:val="000000"/>
          <w:sz w:val="24"/>
          <w:szCs w:val="24"/>
        </w:rPr>
        <w:t>45 WESTMINSTER ROAD</w:t>
      </w:r>
    </w:p>
    <w:p w:rsidR="003F36A5" w:rsidRDefault="003F36A5" w:rsidP="003F36A5">
      <w:pPr>
        <w:spacing w:after="0" w:line="240" w:lineRule="auto"/>
        <w:jc w:val="center"/>
        <w:rPr>
          <w:rFonts w:ascii="Times New Roman" w:eastAsia="Times New Roman" w:hAnsi="Times New Roman" w:cs="Times New Roman"/>
          <w:b/>
          <w:bCs/>
          <w:color w:val="000000"/>
          <w:sz w:val="24"/>
          <w:szCs w:val="24"/>
        </w:rPr>
      </w:pPr>
      <w:r w:rsidRPr="003F36A5">
        <w:rPr>
          <w:rFonts w:ascii="Times New Roman" w:eastAsia="Times New Roman" w:hAnsi="Times New Roman" w:cs="Times New Roman"/>
          <w:b/>
          <w:bCs/>
          <w:color w:val="000000"/>
          <w:sz w:val="24"/>
          <w:szCs w:val="24"/>
        </w:rPr>
        <w:t>CANTERBURY, CONNECTICUT</w:t>
      </w:r>
    </w:p>
    <w:p w:rsidR="003F36A5" w:rsidRPr="003F36A5" w:rsidRDefault="003F36A5" w:rsidP="003F36A5">
      <w:pPr>
        <w:spacing w:after="0" w:line="240" w:lineRule="auto"/>
        <w:jc w:val="center"/>
        <w:rPr>
          <w:rFonts w:ascii="Times New Roman" w:eastAsia="Times New Roman" w:hAnsi="Times New Roman" w:cs="Times New Roman"/>
          <w:sz w:val="24"/>
          <w:szCs w:val="24"/>
        </w:rPr>
      </w:pPr>
    </w:p>
    <w:p w:rsidR="003F36A5" w:rsidRDefault="003F36A5" w:rsidP="003F36A5">
      <w:pPr>
        <w:spacing w:after="0" w:line="240" w:lineRule="auto"/>
        <w:jc w:val="center"/>
        <w:rPr>
          <w:rFonts w:ascii="Times New Roman" w:eastAsia="Times New Roman" w:hAnsi="Times New Roman" w:cs="Times New Roman"/>
          <w:b/>
          <w:bCs/>
          <w:color w:val="000000"/>
          <w:sz w:val="24"/>
          <w:szCs w:val="24"/>
        </w:rPr>
      </w:pPr>
      <w:r w:rsidRPr="003F36A5">
        <w:rPr>
          <w:rFonts w:ascii="Times New Roman" w:eastAsia="Times New Roman" w:hAnsi="Times New Roman" w:cs="Times New Roman"/>
          <w:b/>
          <w:bCs/>
          <w:color w:val="000000"/>
          <w:sz w:val="24"/>
          <w:szCs w:val="24"/>
        </w:rPr>
        <w:t>Approved 5-9-2017</w:t>
      </w:r>
    </w:p>
    <w:p w:rsidR="003F36A5" w:rsidRPr="003F36A5" w:rsidRDefault="003F36A5" w:rsidP="003F36A5">
      <w:pPr>
        <w:spacing w:after="0" w:line="240" w:lineRule="auto"/>
        <w:jc w:val="center"/>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rPr>
      </w:pPr>
      <w:r w:rsidRPr="003F36A5">
        <w:rPr>
          <w:rFonts w:ascii="Century Schoolbook" w:eastAsia="Times New Roman" w:hAnsi="Century Schoolbook" w:cs="Times New Roman"/>
          <w:b/>
          <w:bCs/>
          <w:color w:val="000000"/>
        </w:rPr>
        <w:t xml:space="preserve">Board of Education Meeting </w:t>
      </w:r>
      <w:r w:rsidRPr="003F36A5">
        <w:rPr>
          <w:rFonts w:ascii="Century Schoolbook" w:eastAsia="Times New Roman" w:hAnsi="Century Schoolbook" w:cs="Times New Roman"/>
          <w:b/>
          <w:bCs/>
          <w:color w:val="000000"/>
        </w:rPr>
        <w:tab/>
        <w:t>                                             April 18, 2017</w:t>
      </w:r>
    </w:p>
    <w:p w:rsidR="003F36A5" w:rsidRPr="003F36A5" w:rsidRDefault="003F36A5" w:rsidP="003F36A5">
      <w:pPr>
        <w:spacing w:after="0" w:line="240" w:lineRule="auto"/>
        <w:rPr>
          <w:rFonts w:ascii="Times New Roman" w:eastAsia="Times New Roman" w:hAnsi="Times New Roman" w:cs="Times New Roman"/>
        </w:rPr>
      </w:pPr>
      <w:r w:rsidRPr="003F36A5">
        <w:rPr>
          <w:rFonts w:ascii="Century Schoolbook" w:eastAsia="Times New Roman" w:hAnsi="Century Schoolbook" w:cs="Times New Roman"/>
          <w:b/>
          <w:bCs/>
          <w:color w:val="000000"/>
        </w:rPr>
        <w:t>Location: Dr. Helen Baldwin Middle School Library</w:t>
      </w:r>
      <w:r>
        <w:rPr>
          <w:rFonts w:ascii="Century Schoolbook" w:eastAsia="Times New Roman" w:hAnsi="Century Schoolbook" w:cs="Times New Roman"/>
          <w:b/>
          <w:bCs/>
          <w:color w:val="000000"/>
        </w:rPr>
        <w:t xml:space="preserve">        </w:t>
      </w:r>
      <w:r w:rsidRPr="003F36A5">
        <w:rPr>
          <w:rFonts w:ascii="Century Schoolbook" w:eastAsia="Times New Roman" w:hAnsi="Century Schoolbook" w:cs="Times New Roman"/>
          <w:b/>
          <w:bCs/>
          <w:color w:val="000000"/>
        </w:rPr>
        <w:t>Time: 7:00 p.m.                         </w:t>
      </w:r>
      <w:r w:rsidRPr="003F36A5">
        <w:rPr>
          <w:rFonts w:ascii="Century Schoolbook" w:eastAsia="Times New Roman" w:hAnsi="Century Schoolbook" w:cs="Times New Roman"/>
          <w:b/>
          <w:bCs/>
          <w:color w:val="000000"/>
        </w:rPr>
        <w:tab/>
        <w:t xml:space="preserve">                                                                  </w:t>
      </w:r>
      <w:r w:rsidRPr="003F36A5">
        <w:rPr>
          <w:rFonts w:ascii="Century Schoolbook" w:eastAsia="Times New Roman" w:hAnsi="Century Schoolbook" w:cs="Times New Roman"/>
          <w:b/>
          <w:bCs/>
          <w:color w:val="000000"/>
        </w:rPr>
        <w:tab/>
        <w:t xml:space="preserve">               </w:t>
      </w: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b/>
          <w:bCs/>
          <w:color w:val="000000"/>
          <w:sz w:val="24"/>
          <w:szCs w:val="24"/>
        </w:rPr>
        <w:t> </w:t>
      </w:r>
    </w:p>
    <w:p w:rsidR="003F36A5" w:rsidRDefault="003F36A5" w:rsidP="003F36A5">
      <w:pPr>
        <w:spacing w:after="0" w:line="240" w:lineRule="auto"/>
        <w:ind w:hanging="180"/>
        <w:rPr>
          <w:rFonts w:ascii="Century Schoolbook" w:eastAsia="Times New Roman" w:hAnsi="Century Schoolbook" w:cs="Times New Roman"/>
          <w:b/>
          <w:bCs/>
          <w:color w:val="000000"/>
          <w:sz w:val="24"/>
          <w:szCs w:val="24"/>
        </w:rPr>
      </w:pPr>
      <w:r w:rsidRPr="003F36A5">
        <w:rPr>
          <w:rFonts w:ascii="Century Schoolbook" w:eastAsia="Times New Roman" w:hAnsi="Century Schoolbook" w:cs="Times New Roman"/>
          <w:b/>
          <w:bCs/>
          <w:color w:val="000000"/>
          <w:sz w:val="24"/>
          <w:szCs w:val="24"/>
        </w:rPr>
        <w:t>A.</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b/>
          <w:bCs/>
          <w:color w:val="000000"/>
          <w:sz w:val="24"/>
          <w:szCs w:val="24"/>
        </w:rPr>
        <w:t>ESTABLISHMENT OF QUORUM AND CALL TO ORDER:</w:t>
      </w:r>
    </w:p>
    <w:p w:rsidR="003F36A5" w:rsidRPr="003F36A5" w:rsidRDefault="003F36A5" w:rsidP="003F36A5">
      <w:pPr>
        <w:spacing w:after="0" w:line="240" w:lineRule="auto"/>
        <w:ind w:hanging="180"/>
        <w:rPr>
          <w:rFonts w:ascii="Times New Roman" w:eastAsia="Times New Roman" w:hAnsi="Times New Roman" w:cs="Times New Roman"/>
          <w:sz w:val="24"/>
          <w:szCs w:val="24"/>
        </w:rPr>
      </w:pPr>
    </w:p>
    <w:p w:rsidR="003F36A5" w:rsidRDefault="003F36A5" w:rsidP="003F36A5">
      <w:pPr>
        <w:spacing w:after="0" w:line="240" w:lineRule="auto"/>
        <w:rPr>
          <w:rFonts w:ascii="Century Schoolbook" w:eastAsia="Times New Roman" w:hAnsi="Century Schoolbook" w:cs="Times New Roman"/>
          <w:color w:val="000000"/>
          <w:sz w:val="24"/>
          <w:szCs w:val="24"/>
        </w:rPr>
      </w:pPr>
      <w:r w:rsidRPr="003F36A5">
        <w:rPr>
          <w:rFonts w:ascii="Century Schoolbook" w:eastAsia="Times New Roman" w:hAnsi="Century Schoolbook" w:cs="Times New Roman"/>
          <w:color w:val="000000"/>
          <w:sz w:val="24"/>
          <w:szCs w:val="24"/>
        </w:rPr>
        <w:t xml:space="preserve">In Attendance from the Board of Education (BOE): Walt </w:t>
      </w:r>
      <w:proofErr w:type="spellStart"/>
      <w:r w:rsidRPr="003F36A5">
        <w:rPr>
          <w:rFonts w:ascii="Century Schoolbook" w:eastAsia="Times New Roman" w:hAnsi="Century Schoolbook" w:cs="Times New Roman"/>
          <w:color w:val="000000"/>
          <w:sz w:val="24"/>
          <w:szCs w:val="24"/>
        </w:rPr>
        <w:t>Petruniw</w:t>
      </w:r>
      <w:proofErr w:type="spellEnd"/>
      <w:r w:rsidRPr="003F36A5">
        <w:rPr>
          <w:rFonts w:ascii="Century Schoolbook" w:eastAsia="Times New Roman" w:hAnsi="Century Schoolbook" w:cs="Times New Roman"/>
          <w:color w:val="000000"/>
          <w:sz w:val="24"/>
          <w:szCs w:val="24"/>
        </w:rPr>
        <w:t xml:space="preserve">, Chairperson; (participated via-tele-conference); Stephen Brown, Vice-Chairperson; Nancy Duvall; Leticia Velasquez; John Gentry </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color w:val="000000"/>
          <w:sz w:val="24"/>
          <w:szCs w:val="24"/>
        </w:rPr>
        <w:tab/>
        <w:t xml:space="preserve">     </w:t>
      </w:r>
    </w:p>
    <w:p w:rsidR="003F36A5" w:rsidRDefault="003F36A5" w:rsidP="003F36A5">
      <w:pPr>
        <w:spacing w:after="0" w:line="240" w:lineRule="auto"/>
        <w:rPr>
          <w:rFonts w:ascii="Century Schoolbook" w:eastAsia="Times New Roman" w:hAnsi="Century Schoolbook" w:cs="Times New Roman"/>
          <w:color w:val="000000"/>
          <w:sz w:val="24"/>
          <w:szCs w:val="24"/>
        </w:rPr>
      </w:pPr>
      <w:r w:rsidRPr="003F36A5">
        <w:rPr>
          <w:rFonts w:ascii="Century Schoolbook" w:eastAsia="Times New Roman" w:hAnsi="Century Schoolbook" w:cs="Times New Roman"/>
          <w:color w:val="000000"/>
          <w:sz w:val="24"/>
          <w:szCs w:val="24"/>
        </w:rPr>
        <w:t>Absent:      </w:t>
      </w:r>
      <w:r w:rsidRPr="003F36A5">
        <w:rPr>
          <w:rFonts w:ascii="Century Schoolbook" w:eastAsia="Times New Roman" w:hAnsi="Century Schoolbook" w:cs="Times New Roman"/>
          <w:color w:val="000000"/>
          <w:sz w:val="24"/>
          <w:szCs w:val="24"/>
        </w:rPr>
        <w:tab/>
        <w:t xml:space="preserve">     Christopher </w:t>
      </w:r>
      <w:proofErr w:type="spellStart"/>
      <w:r w:rsidRPr="003F36A5">
        <w:rPr>
          <w:rFonts w:ascii="Century Schoolbook" w:eastAsia="Times New Roman" w:hAnsi="Century Schoolbook" w:cs="Times New Roman"/>
          <w:color w:val="000000"/>
          <w:sz w:val="24"/>
          <w:szCs w:val="24"/>
        </w:rPr>
        <w:t>Lippke</w:t>
      </w:r>
      <w:proofErr w:type="spellEnd"/>
      <w:r w:rsidRPr="003F36A5">
        <w:rPr>
          <w:rFonts w:ascii="Century Schoolbook" w:eastAsia="Times New Roman" w:hAnsi="Century Schoolbook" w:cs="Times New Roman"/>
          <w:color w:val="000000"/>
          <w:sz w:val="24"/>
          <w:szCs w:val="24"/>
        </w:rPr>
        <w:t xml:space="preserve">, Vivian </w:t>
      </w:r>
      <w:proofErr w:type="spellStart"/>
      <w:r w:rsidRPr="003F36A5">
        <w:rPr>
          <w:rFonts w:ascii="Century Schoolbook" w:eastAsia="Times New Roman" w:hAnsi="Century Schoolbook" w:cs="Times New Roman"/>
          <w:color w:val="000000"/>
          <w:sz w:val="24"/>
          <w:szCs w:val="24"/>
        </w:rPr>
        <w:t>Thumser</w:t>
      </w:r>
      <w:proofErr w:type="spellEnd"/>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ab/>
        <w:t xml:space="preserve">        </w:t>
      </w:r>
      <w:r w:rsidRPr="003F36A5">
        <w:rPr>
          <w:rFonts w:ascii="Century Schoolbook" w:eastAsia="Times New Roman" w:hAnsi="Century Schoolbook" w:cs="Times New Roman"/>
          <w:color w:val="000000"/>
          <w:sz w:val="24"/>
          <w:szCs w:val="24"/>
        </w:rPr>
        <w:tab/>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Others Present: Dr. Lois DaSilva-</w:t>
      </w:r>
      <w:proofErr w:type="spellStart"/>
      <w:r w:rsidRPr="003F36A5">
        <w:rPr>
          <w:rFonts w:ascii="Century Schoolbook" w:eastAsia="Times New Roman" w:hAnsi="Century Schoolbook" w:cs="Times New Roman"/>
          <w:color w:val="000000"/>
          <w:sz w:val="24"/>
          <w:szCs w:val="24"/>
        </w:rPr>
        <w:t>Knapton</w:t>
      </w:r>
      <w:proofErr w:type="spellEnd"/>
      <w:r w:rsidRPr="003F36A5">
        <w:rPr>
          <w:rFonts w:ascii="Century Schoolbook" w:eastAsia="Times New Roman" w:hAnsi="Century Schoolbook" w:cs="Times New Roman"/>
          <w:color w:val="000000"/>
          <w:sz w:val="24"/>
          <w:szCs w:val="24"/>
        </w:rPr>
        <w:t xml:space="preserve">, Superintendent; Ryan </w:t>
      </w:r>
      <w:proofErr w:type="spellStart"/>
      <w:r w:rsidRPr="003F36A5">
        <w:rPr>
          <w:rFonts w:ascii="Century Schoolbook" w:eastAsia="Times New Roman" w:hAnsi="Century Schoolbook" w:cs="Times New Roman"/>
          <w:color w:val="000000"/>
          <w:sz w:val="24"/>
          <w:szCs w:val="24"/>
        </w:rPr>
        <w:t>Earley</w:t>
      </w:r>
      <w:proofErr w:type="spellEnd"/>
      <w:r w:rsidRPr="003F36A5">
        <w:rPr>
          <w:rFonts w:ascii="Century Schoolbook" w:eastAsia="Times New Roman" w:hAnsi="Century Schoolbook" w:cs="Times New Roman"/>
          <w:color w:val="000000"/>
          <w:sz w:val="24"/>
          <w:szCs w:val="24"/>
        </w:rPr>
        <w:t xml:space="preserve">, BMS Principal; Jodi Davis, Special Education Director; Sarah Cary, Principal CES, and Janice </w:t>
      </w:r>
      <w:proofErr w:type="spellStart"/>
      <w:r w:rsidRPr="003F36A5">
        <w:rPr>
          <w:rFonts w:ascii="Century Schoolbook" w:eastAsia="Times New Roman" w:hAnsi="Century Schoolbook" w:cs="Times New Roman"/>
          <w:color w:val="000000"/>
          <w:sz w:val="24"/>
          <w:szCs w:val="24"/>
        </w:rPr>
        <w:t>Thurlow</w:t>
      </w:r>
      <w:proofErr w:type="spellEnd"/>
      <w:r w:rsidRPr="003F36A5">
        <w:rPr>
          <w:rFonts w:ascii="Century Schoolbook" w:eastAsia="Times New Roman" w:hAnsi="Century Schoolbook" w:cs="Times New Roman"/>
          <w:color w:val="000000"/>
          <w:sz w:val="24"/>
          <w:szCs w:val="24"/>
        </w:rPr>
        <w:t>, Finance Director</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color w:val="000000"/>
          <w:sz w:val="24"/>
          <w:szCs w:val="24"/>
        </w:rPr>
        <w:tab/>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Vice Chairperson, Stephen Brown, called the Canterbury Board of Education (BOE) meeting to order once a quorum was established at 7</w:t>
      </w:r>
      <w:r>
        <w:rPr>
          <w:rFonts w:ascii="Century Schoolbook" w:eastAsia="Times New Roman" w:hAnsi="Century Schoolbook" w:cs="Times New Roman"/>
          <w:color w:val="000000"/>
          <w:sz w:val="24"/>
          <w:szCs w:val="24"/>
        </w:rPr>
        <w:t xml:space="preserve">:00 </w:t>
      </w:r>
      <w:r w:rsidRPr="003F36A5">
        <w:rPr>
          <w:rFonts w:ascii="Century Schoolbook" w:eastAsia="Times New Roman" w:hAnsi="Century Schoolbook" w:cs="Times New Roman"/>
          <w:color w:val="000000"/>
          <w:sz w:val="24"/>
          <w:szCs w:val="24"/>
        </w:rPr>
        <w:t>p.m.</w:t>
      </w:r>
    </w:p>
    <w:p w:rsidR="003F36A5" w:rsidRDefault="003F36A5" w:rsidP="003F36A5">
      <w:pPr>
        <w:spacing w:after="0" w:line="240" w:lineRule="auto"/>
        <w:rPr>
          <w:rFonts w:ascii="Century Schoolbook" w:eastAsia="Times New Roman" w:hAnsi="Century Schoolbook" w:cs="Times New Roman"/>
          <w:b/>
          <w:bCs/>
          <w:color w:val="000000"/>
          <w:sz w:val="24"/>
          <w:szCs w:val="24"/>
        </w:rPr>
      </w:pPr>
      <w:r w:rsidRPr="003F36A5">
        <w:rPr>
          <w:rFonts w:ascii="Century Schoolbook" w:eastAsia="Times New Roman" w:hAnsi="Century Schoolbook" w:cs="Times New Roman"/>
          <w:b/>
          <w:bCs/>
          <w:color w:val="000000"/>
          <w:sz w:val="24"/>
          <w:szCs w:val="24"/>
        </w:rPr>
        <w:t>B.</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b/>
          <w:bCs/>
          <w:color w:val="000000"/>
          <w:sz w:val="24"/>
          <w:szCs w:val="24"/>
        </w:rPr>
        <w:t>   PLEDGE OF ALLEGIANCE</w:t>
      </w:r>
    </w:p>
    <w:p w:rsidR="003F36A5" w:rsidRDefault="003F36A5" w:rsidP="003F36A5">
      <w:pPr>
        <w:spacing w:after="0" w:line="240" w:lineRule="auto"/>
        <w:rPr>
          <w:rFonts w:ascii="Century Schoolbook" w:eastAsia="Times New Roman" w:hAnsi="Century Schoolbook" w:cs="Times New Roman"/>
          <w:b/>
          <w:bCs/>
          <w:color w:val="000000"/>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b/>
          <w:bCs/>
          <w:color w:val="000000"/>
          <w:sz w:val="24"/>
          <w:szCs w:val="24"/>
        </w:rPr>
        <w:t>C.</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b/>
          <w:bCs/>
          <w:color w:val="000000"/>
          <w:sz w:val="24"/>
          <w:szCs w:val="24"/>
        </w:rPr>
        <w:t>   APPROVAL OF MINUTES</w:t>
      </w:r>
    </w:p>
    <w:p w:rsidR="003F36A5" w:rsidRPr="003F36A5" w:rsidRDefault="003F36A5" w:rsidP="003F36A5">
      <w:pPr>
        <w:spacing w:after="0" w:line="240" w:lineRule="auto"/>
        <w:ind w:left="82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1.</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Regular Meeting, February 28, 2017</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t>The regular meeting minutes were accepted as printed</w:t>
      </w:r>
    </w:p>
    <w:p w:rsidR="003F36A5" w:rsidRPr="003F36A5" w:rsidRDefault="003F36A5" w:rsidP="003F36A5">
      <w:pPr>
        <w:spacing w:after="0" w:line="240" w:lineRule="auto"/>
        <w:ind w:left="82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2.</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Special Meeting, March 7, 2017</w:t>
      </w:r>
    </w:p>
    <w:p w:rsidR="003F36A5" w:rsidRPr="003F36A5" w:rsidRDefault="003F36A5" w:rsidP="003F36A5">
      <w:pPr>
        <w:spacing w:after="0" w:line="240" w:lineRule="auto"/>
        <w:ind w:left="82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The Special Meeting minutes were accepted as printed</w:t>
      </w:r>
    </w:p>
    <w:p w:rsidR="003F36A5" w:rsidRPr="003F36A5" w:rsidRDefault="003F36A5" w:rsidP="003F36A5">
      <w:pPr>
        <w:spacing w:after="0" w:line="240" w:lineRule="auto"/>
        <w:ind w:left="82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3.</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Policy Committee Meeting, April 7, 2017</w:t>
      </w:r>
    </w:p>
    <w:p w:rsidR="003F36A5" w:rsidRDefault="003F36A5" w:rsidP="003F36A5">
      <w:pPr>
        <w:spacing w:after="0" w:line="240" w:lineRule="auto"/>
        <w:ind w:left="820"/>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The Policy Committee meeting minutes were accepted as printed</w:t>
      </w:r>
    </w:p>
    <w:p w:rsidR="003F36A5" w:rsidRPr="003F36A5" w:rsidRDefault="003F36A5" w:rsidP="003F36A5">
      <w:pPr>
        <w:spacing w:after="0" w:line="240" w:lineRule="auto"/>
        <w:ind w:left="820"/>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b/>
          <w:bCs/>
          <w:color w:val="000000"/>
          <w:sz w:val="24"/>
          <w:szCs w:val="24"/>
        </w:rPr>
        <w:t>D.</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b/>
          <w:bCs/>
          <w:color w:val="000000"/>
          <w:sz w:val="24"/>
          <w:szCs w:val="24"/>
        </w:rPr>
        <w:t>COMMENTS FROM VISITORS</w:t>
      </w:r>
    </w:p>
    <w:p w:rsidR="003F36A5" w:rsidRDefault="003F36A5" w:rsidP="003F36A5">
      <w:pPr>
        <w:spacing w:after="0" w:line="240" w:lineRule="auto"/>
        <w:ind w:firstLine="720"/>
        <w:rPr>
          <w:rFonts w:ascii="Century Schoolbook" w:eastAsia="Times New Roman" w:hAnsi="Century Schoolbook" w:cs="Times New Roman"/>
          <w:color w:val="000000"/>
          <w:sz w:val="24"/>
          <w:szCs w:val="24"/>
        </w:rPr>
      </w:pPr>
      <w:r w:rsidRPr="003F36A5">
        <w:rPr>
          <w:rFonts w:ascii="Century Schoolbook" w:eastAsia="Times New Roman" w:hAnsi="Century Schoolbook" w:cs="Times New Roman"/>
          <w:color w:val="000000"/>
          <w:sz w:val="24"/>
          <w:szCs w:val="24"/>
        </w:rPr>
        <w:t xml:space="preserve">Bob </w:t>
      </w:r>
      <w:proofErr w:type="spellStart"/>
      <w:r w:rsidRPr="003F36A5">
        <w:rPr>
          <w:rFonts w:ascii="Century Schoolbook" w:eastAsia="Times New Roman" w:hAnsi="Century Schoolbook" w:cs="Times New Roman"/>
          <w:color w:val="000000"/>
          <w:sz w:val="24"/>
          <w:szCs w:val="24"/>
        </w:rPr>
        <w:t>Droesch</w:t>
      </w:r>
      <w:proofErr w:type="spellEnd"/>
      <w:r w:rsidRPr="003F36A5">
        <w:rPr>
          <w:rFonts w:ascii="Century Schoolbook" w:eastAsia="Times New Roman" w:hAnsi="Century Schoolbook" w:cs="Times New Roman"/>
          <w:color w:val="000000"/>
          <w:sz w:val="24"/>
          <w:szCs w:val="24"/>
        </w:rPr>
        <w:t xml:space="preserve"> asked what contract negotiations are coming next year.</w:t>
      </w:r>
    </w:p>
    <w:p w:rsidR="003F36A5" w:rsidRPr="003F36A5" w:rsidRDefault="003F36A5" w:rsidP="003F36A5">
      <w:pPr>
        <w:spacing w:after="0" w:line="240" w:lineRule="auto"/>
        <w:ind w:firstLine="720"/>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b/>
          <w:bCs/>
          <w:color w:val="000000"/>
          <w:sz w:val="24"/>
          <w:szCs w:val="24"/>
        </w:rPr>
        <w:t>E.</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b/>
          <w:bCs/>
          <w:color w:val="000000"/>
          <w:sz w:val="24"/>
          <w:szCs w:val="24"/>
        </w:rPr>
        <w:t>   ADDITIONS AND CORRECTIONS</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Motion:         </w:t>
      </w:r>
      <w:r w:rsidRPr="003F36A5">
        <w:rPr>
          <w:rFonts w:ascii="Century Schoolbook" w:eastAsia="Times New Roman" w:hAnsi="Century Schoolbook" w:cs="Times New Roman"/>
          <w:color w:val="000000"/>
          <w:sz w:val="24"/>
          <w:szCs w:val="24"/>
        </w:rPr>
        <w:tab/>
        <w:t>Add the following items to Item K-Action Items:</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color w:val="000000"/>
          <w:sz w:val="24"/>
          <w:szCs w:val="24"/>
        </w:rPr>
        <w:tab/>
        <w:t xml:space="preserve">         </w:t>
      </w:r>
      <w:r w:rsidRPr="003F36A5">
        <w:rPr>
          <w:rFonts w:ascii="Century Schoolbook" w:eastAsia="Times New Roman" w:hAnsi="Century Schoolbook" w:cs="Times New Roman"/>
          <w:color w:val="000000"/>
          <w:sz w:val="24"/>
          <w:szCs w:val="24"/>
        </w:rPr>
        <w:tab/>
        <w:t>1.  Non-renewal –non tenured teacher’s discussion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color w:val="000000"/>
          <w:sz w:val="24"/>
          <w:szCs w:val="24"/>
        </w:rPr>
        <w:tab/>
        <w:t xml:space="preserve">        </w:t>
      </w:r>
      <w:r w:rsidRPr="003F36A5">
        <w:rPr>
          <w:rFonts w:ascii="Century Schoolbook" w:eastAsia="Times New Roman" w:hAnsi="Century Schoolbook" w:cs="Times New Roman"/>
          <w:color w:val="000000"/>
          <w:sz w:val="24"/>
          <w:szCs w:val="24"/>
        </w:rPr>
        <w:tab/>
        <w:t>2.  2017-2018 Budget discussion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color w:val="000000"/>
          <w:sz w:val="24"/>
          <w:szCs w:val="24"/>
        </w:rPr>
        <w:tab/>
        <w:t xml:space="preserve">          All other items will move down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By:       </w:t>
      </w:r>
      <w:r w:rsidRPr="003F36A5">
        <w:rPr>
          <w:rFonts w:ascii="Century Schoolbook" w:eastAsia="Times New Roman" w:hAnsi="Century Schoolbook" w:cs="Times New Roman"/>
          <w:color w:val="000000"/>
          <w:sz w:val="24"/>
          <w:szCs w:val="24"/>
        </w:rPr>
        <w:tab/>
        <w:t>Stephen Brown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Second:</w:t>
      </w:r>
      <w:r w:rsidRPr="003F36A5">
        <w:rPr>
          <w:rFonts w:ascii="Century Schoolbook" w:eastAsia="Times New Roman" w:hAnsi="Century Schoolbook" w:cs="Times New Roman"/>
          <w:color w:val="000000"/>
          <w:sz w:val="24"/>
          <w:szCs w:val="24"/>
        </w:rPr>
        <w:tab/>
        <w:t xml:space="preserve">Walt </w:t>
      </w:r>
      <w:proofErr w:type="spellStart"/>
      <w:r w:rsidRPr="003F36A5">
        <w:rPr>
          <w:rFonts w:ascii="Century Schoolbook" w:eastAsia="Times New Roman" w:hAnsi="Century Schoolbook" w:cs="Times New Roman"/>
          <w:color w:val="000000"/>
          <w:sz w:val="24"/>
          <w:szCs w:val="24"/>
        </w:rPr>
        <w:t>Petruniw</w:t>
      </w:r>
      <w:proofErr w:type="spellEnd"/>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All in favor</w:t>
      </w:r>
    </w:p>
    <w:p w:rsidR="003F36A5" w:rsidRDefault="003F36A5" w:rsidP="003F36A5">
      <w:pPr>
        <w:spacing w:after="0" w:line="240" w:lineRule="auto"/>
        <w:rPr>
          <w:rFonts w:ascii="Century Schoolbook" w:eastAsia="Times New Roman" w:hAnsi="Century Schoolbook" w:cs="Times New Roman"/>
          <w:color w:val="000000"/>
          <w:sz w:val="24"/>
          <w:szCs w:val="24"/>
        </w:rPr>
      </w:pPr>
      <w:r w:rsidRPr="003F36A5">
        <w:rPr>
          <w:rFonts w:ascii="Century Schoolbook" w:eastAsia="Times New Roman" w:hAnsi="Century Schoolbook" w:cs="Times New Roman"/>
          <w:color w:val="000000"/>
          <w:sz w:val="24"/>
          <w:szCs w:val="24"/>
        </w:rPr>
        <w:lastRenderedPageBreak/>
        <w:t>Motion passes</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Default="003F36A5" w:rsidP="003F36A5">
      <w:pPr>
        <w:spacing w:after="0" w:line="240" w:lineRule="auto"/>
        <w:rPr>
          <w:rFonts w:ascii="Century Schoolbook" w:eastAsia="Times New Roman" w:hAnsi="Century Schoolbook" w:cs="Times New Roman"/>
          <w:b/>
          <w:bCs/>
          <w:color w:val="000000"/>
          <w:sz w:val="24"/>
          <w:szCs w:val="24"/>
        </w:rPr>
      </w:pPr>
      <w:r w:rsidRPr="003F36A5">
        <w:rPr>
          <w:rFonts w:ascii="Century Schoolbook" w:eastAsia="Times New Roman" w:hAnsi="Century Schoolbook" w:cs="Times New Roman"/>
          <w:b/>
          <w:bCs/>
          <w:color w:val="000000"/>
          <w:sz w:val="24"/>
          <w:szCs w:val="24"/>
        </w:rPr>
        <w:t>F.</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b/>
          <w:bCs/>
          <w:color w:val="000000"/>
          <w:sz w:val="24"/>
          <w:szCs w:val="24"/>
        </w:rPr>
        <w:t>    SPECIAL PURPOSE</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None</w:t>
      </w:r>
    </w:p>
    <w:p w:rsidR="003F36A5" w:rsidRDefault="003F36A5" w:rsidP="003F36A5">
      <w:pPr>
        <w:spacing w:after="0" w:line="240" w:lineRule="auto"/>
        <w:rPr>
          <w:rFonts w:ascii="Century Schoolbook" w:eastAsia="Times New Roman" w:hAnsi="Century Schoolbook" w:cs="Times New Roman"/>
          <w:b/>
          <w:bCs/>
          <w:color w:val="000000"/>
          <w:sz w:val="24"/>
          <w:szCs w:val="24"/>
        </w:rPr>
      </w:pPr>
      <w:r w:rsidRPr="003F36A5">
        <w:rPr>
          <w:rFonts w:ascii="Century Schoolbook" w:eastAsia="Times New Roman" w:hAnsi="Century Schoolbook" w:cs="Times New Roman"/>
          <w:b/>
          <w:bCs/>
          <w:color w:val="000000"/>
          <w:sz w:val="24"/>
          <w:szCs w:val="24"/>
        </w:rPr>
        <w:t>G.</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b/>
          <w:bCs/>
          <w:color w:val="000000"/>
          <w:sz w:val="24"/>
          <w:szCs w:val="24"/>
        </w:rPr>
        <w:t>    COMMUNICATION TO THE BOE</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xml:space="preserve">Mr. Brown read a letter from Lou </w:t>
      </w:r>
      <w:proofErr w:type="spellStart"/>
      <w:r w:rsidRPr="003F36A5">
        <w:rPr>
          <w:rFonts w:ascii="Century Schoolbook" w:eastAsia="Times New Roman" w:hAnsi="Century Schoolbook" w:cs="Times New Roman"/>
          <w:color w:val="000000"/>
          <w:sz w:val="24"/>
          <w:szCs w:val="24"/>
        </w:rPr>
        <w:t>Pecoraro</w:t>
      </w:r>
      <w:proofErr w:type="spellEnd"/>
      <w:r w:rsidRPr="003F36A5">
        <w:rPr>
          <w:rFonts w:ascii="Century Schoolbook" w:eastAsia="Times New Roman" w:hAnsi="Century Schoolbook" w:cs="Times New Roman"/>
          <w:color w:val="000000"/>
          <w:sz w:val="24"/>
          <w:szCs w:val="24"/>
        </w:rPr>
        <w:t xml:space="preserve">, Chairperson BOF regarding revenue cuts proposed by Governor Malloy for the 2017-2018 BOE budget. The letter </w:t>
      </w:r>
      <w:proofErr w:type="gramStart"/>
      <w:r w:rsidRPr="003F36A5">
        <w:rPr>
          <w:rFonts w:ascii="Century Schoolbook" w:eastAsia="Times New Roman" w:hAnsi="Century Schoolbook" w:cs="Times New Roman"/>
          <w:color w:val="000000"/>
          <w:sz w:val="24"/>
          <w:szCs w:val="24"/>
        </w:rPr>
        <w:t>explained  that</w:t>
      </w:r>
      <w:proofErr w:type="gramEnd"/>
      <w:r w:rsidRPr="003F36A5">
        <w:rPr>
          <w:rFonts w:ascii="Century Schoolbook" w:eastAsia="Times New Roman" w:hAnsi="Century Schoolbook" w:cs="Times New Roman"/>
          <w:color w:val="000000"/>
          <w:sz w:val="24"/>
          <w:szCs w:val="24"/>
        </w:rPr>
        <w:t xml:space="preserve"> revenue cuts proposed by Governor Malloy for  2017-2018 are large, and requested the BOE propose an additional 5% and 10% proposed cuts to their budget. </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Default="003F36A5" w:rsidP="003F36A5">
      <w:pPr>
        <w:spacing w:after="0" w:line="240" w:lineRule="auto"/>
        <w:rPr>
          <w:rFonts w:ascii="Century Schoolbook" w:eastAsia="Times New Roman" w:hAnsi="Century Schoolbook" w:cs="Times New Roman"/>
          <w:b/>
          <w:bCs/>
          <w:color w:val="000000"/>
          <w:sz w:val="24"/>
          <w:szCs w:val="24"/>
        </w:rPr>
      </w:pPr>
      <w:r w:rsidRPr="003F36A5">
        <w:rPr>
          <w:rFonts w:ascii="Century Schoolbook" w:eastAsia="Times New Roman" w:hAnsi="Century Schoolbook" w:cs="Times New Roman"/>
          <w:b/>
          <w:bCs/>
          <w:color w:val="000000"/>
          <w:sz w:val="24"/>
          <w:szCs w:val="24"/>
        </w:rPr>
        <w:t>H.</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b/>
          <w:bCs/>
          <w:color w:val="000000"/>
          <w:sz w:val="24"/>
          <w:szCs w:val="24"/>
        </w:rPr>
        <w:t>    SUPERINTENDENT OF SCHOOL’S REPORT</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ind w:left="82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1.</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b/>
          <w:bCs/>
          <w:color w:val="000000"/>
          <w:sz w:val="24"/>
          <w:szCs w:val="24"/>
        </w:rPr>
        <w:t xml:space="preserve"> </w:t>
      </w:r>
      <w:r w:rsidRPr="003F36A5">
        <w:rPr>
          <w:rFonts w:ascii="Century Schoolbook" w:eastAsia="Times New Roman" w:hAnsi="Century Schoolbook" w:cs="Times New Roman"/>
          <w:color w:val="000000"/>
          <w:sz w:val="24"/>
          <w:szCs w:val="24"/>
        </w:rPr>
        <w:t>Enrollment</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color w:val="000000"/>
          <w:sz w:val="24"/>
          <w:szCs w:val="24"/>
        </w:rPr>
        <w:tab/>
      </w:r>
    </w:p>
    <w:p w:rsidR="003F36A5" w:rsidRPr="003F36A5" w:rsidRDefault="003F36A5" w:rsidP="003F36A5">
      <w:pPr>
        <w:spacing w:after="0" w:line="240" w:lineRule="auto"/>
        <w:ind w:left="820" w:firstLine="62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Holding steady</w:t>
      </w:r>
    </w:p>
    <w:p w:rsidR="003F36A5" w:rsidRPr="003F36A5" w:rsidRDefault="003F36A5" w:rsidP="003F36A5">
      <w:pPr>
        <w:spacing w:after="0" w:line="240" w:lineRule="auto"/>
        <w:ind w:left="82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2.</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sz w:val="24"/>
          <w:szCs w:val="24"/>
        </w:rPr>
        <w:t>Administrator’s Report</w:t>
      </w:r>
    </w:p>
    <w:p w:rsidR="003F36A5" w:rsidRPr="003F36A5" w:rsidRDefault="003F36A5" w:rsidP="003F36A5">
      <w:pPr>
        <w:spacing w:after="0" w:line="240" w:lineRule="auto"/>
        <w:ind w:left="820" w:firstLine="62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Spring testing will be coming up, breakfast will be provided to all students</w:t>
      </w:r>
    </w:p>
    <w:p w:rsidR="003F36A5" w:rsidRPr="003F36A5" w:rsidRDefault="003F36A5" w:rsidP="003F36A5">
      <w:pPr>
        <w:spacing w:after="0" w:line="240" w:lineRule="auto"/>
        <w:ind w:left="82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3.</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sz w:val="24"/>
          <w:szCs w:val="24"/>
        </w:rPr>
        <w:t>2016-2017 Budget</w:t>
      </w:r>
    </w:p>
    <w:p w:rsidR="003F36A5" w:rsidRPr="003F36A5" w:rsidRDefault="003F36A5" w:rsidP="003F36A5">
      <w:pPr>
        <w:spacing w:after="0" w:line="240" w:lineRule="auto"/>
        <w:ind w:left="144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xml:space="preserve">The 2016-2017 budget is running a surplus of $225,643.  We have a freeze on our current budget, so the BOE can give back to the town as </w:t>
      </w:r>
      <w:proofErr w:type="gramStart"/>
      <w:r w:rsidRPr="003F36A5">
        <w:rPr>
          <w:rFonts w:ascii="Century Schoolbook" w:eastAsia="Times New Roman" w:hAnsi="Century Schoolbook" w:cs="Times New Roman"/>
          <w:color w:val="000000"/>
          <w:sz w:val="24"/>
          <w:szCs w:val="24"/>
        </w:rPr>
        <w:t>much  money</w:t>
      </w:r>
      <w:proofErr w:type="gramEnd"/>
      <w:r w:rsidRPr="003F36A5">
        <w:rPr>
          <w:rFonts w:ascii="Century Schoolbook" w:eastAsia="Times New Roman" w:hAnsi="Century Schoolbook" w:cs="Times New Roman"/>
          <w:color w:val="000000"/>
          <w:sz w:val="24"/>
          <w:szCs w:val="24"/>
        </w:rPr>
        <w:t xml:space="preserve"> as possible this year. This will assist in the financial crisis ahead and allow the town to use these </w:t>
      </w:r>
      <w:proofErr w:type="spellStart"/>
      <w:r w:rsidRPr="003F36A5">
        <w:rPr>
          <w:rFonts w:ascii="Century Schoolbook" w:eastAsia="Times New Roman" w:hAnsi="Century Schoolbook" w:cs="Times New Roman"/>
          <w:color w:val="000000"/>
          <w:sz w:val="24"/>
          <w:szCs w:val="24"/>
        </w:rPr>
        <w:t>moines</w:t>
      </w:r>
      <w:proofErr w:type="spellEnd"/>
      <w:r w:rsidRPr="003F36A5">
        <w:rPr>
          <w:rFonts w:ascii="Century Schoolbook" w:eastAsia="Times New Roman" w:hAnsi="Century Schoolbook" w:cs="Times New Roman"/>
          <w:color w:val="000000"/>
          <w:sz w:val="24"/>
          <w:szCs w:val="24"/>
        </w:rPr>
        <w:t xml:space="preserve"> in their revenue numbers next year.   </w:t>
      </w:r>
    </w:p>
    <w:p w:rsidR="003F36A5" w:rsidRPr="003F36A5" w:rsidRDefault="003F36A5" w:rsidP="003F36A5">
      <w:pPr>
        <w:spacing w:after="0" w:line="240" w:lineRule="auto"/>
        <w:ind w:left="1435" w:hanging="615"/>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4.</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sz w:val="24"/>
          <w:szCs w:val="24"/>
        </w:rPr>
        <w:t>Canterbury High School student Julia Christenson received the Woodstock March Headmaster’s Award.</w:t>
      </w:r>
    </w:p>
    <w:p w:rsidR="003F36A5" w:rsidRDefault="003F36A5" w:rsidP="003F36A5">
      <w:pPr>
        <w:spacing w:after="0" w:line="240" w:lineRule="auto"/>
        <w:ind w:left="820"/>
        <w:rPr>
          <w:rFonts w:ascii="Century Schoolbook" w:eastAsia="Times New Roman" w:hAnsi="Century Schoolbook" w:cs="Times New Roman"/>
          <w:color w:val="000000"/>
          <w:sz w:val="24"/>
          <w:szCs w:val="24"/>
        </w:rPr>
      </w:pPr>
      <w:r w:rsidRPr="003F36A5">
        <w:rPr>
          <w:rFonts w:ascii="Century Schoolbook" w:eastAsia="Times New Roman" w:hAnsi="Century Schoolbook" w:cs="Times New Roman"/>
          <w:color w:val="000000"/>
          <w:sz w:val="24"/>
          <w:szCs w:val="24"/>
        </w:rPr>
        <w:t xml:space="preserve">5.    The Superintendent stated she mailed letters of recognition to Pat Avery, Bus Driver and two students Jamie </w:t>
      </w:r>
      <w:proofErr w:type="spellStart"/>
      <w:r w:rsidRPr="003F36A5">
        <w:rPr>
          <w:rFonts w:ascii="Century Schoolbook" w:eastAsia="Times New Roman" w:hAnsi="Century Schoolbook" w:cs="Times New Roman"/>
          <w:color w:val="000000"/>
          <w:sz w:val="24"/>
          <w:szCs w:val="24"/>
        </w:rPr>
        <w:t>Rego</w:t>
      </w:r>
      <w:proofErr w:type="spellEnd"/>
      <w:r w:rsidRPr="003F36A5">
        <w:rPr>
          <w:rFonts w:ascii="Century Schoolbook" w:eastAsia="Times New Roman" w:hAnsi="Century Schoolbook" w:cs="Times New Roman"/>
          <w:color w:val="000000"/>
          <w:sz w:val="24"/>
          <w:szCs w:val="24"/>
        </w:rPr>
        <w:t xml:space="preserve">, and Aaron </w:t>
      </w:r>
      <w:proofErr w:type="spellStart"/>
      <w:r w:rsidRPr="003F36A5">
        <w:rPr>
          <w:rFonts w:ascii="Century Schoolbook" w:eastAsia="Times New Roman" w:hAnsi="Century Schoolbook" w:cs="Times New Roman"/>
          <w:color w:val="000000"/>
          <w:sz w:val="24"/>
          <w:szCs w:val="24"/>
        </w:rPr>
        <w:t>Steendam</w:t>
      </w:r>
      <w:proofErr w:type="spellEnd"/>
      <w:r w:rsidRPr="003F36A5">
        <w:rPr>
          <w:rFonts w:ascii="Century Schoolbook" w:eastAsia="Times New Roman" w:hAnsi="Century Schoolbook" w:cs="Times New Roman"/>
          <w:color w:val="000000"/>
          <w:sz w:val="24"/>
          <w:szCs w:val="24"/>
        </w:rPr>
        <w:t xml:space="preserve"> on their courageous actions and took charge of the situation regarding the school bus accident last month.</w:t>
      </w:r>
    </w:p>
    <w:p w:rsidR="003F36A5" w:rsidRPr="003F36A5" w:rsidRDefault="003F36A5" w:rsidP="003F36A5">
      <w:pPr>
        <w:spacing w:after="0" w:line="240" w:lineRule="auto"/>
        <w:ind w:left="820"/>
        <w:rPr>
          <w:rFonts w:ascii="Times New Roman" w:eastAsia="Times New Roman" w:hAnsi="Times New Roman" w:cs="Times New Roman"/>
          <w:sz w:val="24"/>
          <w:szCs w:val="24"/>
        </w:rPr>
      </w:pPr>
    </w:p>
    <w:p w:rsidR="003F36A5" w:rsidRPr="003F36A5" w:rsidRDefault="003F36A5" w:rsidP="003F36A5">
      <w:pPr>
        <w:pStyle w:val="ListParagraph"/>
        <w:numPr>
          <w:ilvl w:val="0"/>
          <w:numId w:val="1"/>
        </w:numPr>
        <w:spacing w:after="0" w:line="240" w:lineRule="auto"/>
        <w:rPr>
          <w:rFonts w:ascii="Century Schoolbook" w:eastAsia="Times New Roman" w:hAnsi="Century Schoolbook" w:cs="Times New Roman"/>
          <w:color w:val="000000"/>
          <w:sz w:val="24"/>
          <w:szCs w:val="24"/>
        </w:rPr>
      </w:pPr>
      <w:r w:rsidRPr="003F36A5">
        <w:rPr>
          <w:rFonts w:ascii="Century Schoolbook" w:eastAsia="Times New Roman" w:hAnsi="Century Schoolbook" w:cs="Times New Roman"/>
          <w:color w:val="000000"/>
          <w:sz w:val="24"/>
          <w:szCs w:val="24"/>
        </w:rPr>
        <w:t>BOE COMMITTEE REPORT</w:t>
      </w:r>
    </w:p>
    <w:p w:rsidR="003F36A5" w:rsidRPr="003F36A5" w:rsidRDefault="003F36A5" w:rsidP="003F36A5">
      <w:pPr>
        <w:pStyle w:val="ListParagraph"/>
        <w:spacing w:after="0" w:line="240" w:lineRule="auto"/>
        <w:ind w:left="1350"/>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Arial" w:eastAsia="Times New Roman" w:hAnsi="Arial" w:cs="Arial"/>
          <w:color w:val="000000"/>
          <w:sz w:val="24"/>
          <w:szCs w:val="24"/>
        </w:rPr>
        <w:t>·</w:t>
      </w:r>
      <w:r w:rsidRPr="003F36A5">
        <w:rPr>
          <w:rFonts w:ascii="Times New Roman" w:eastAsia="Times New Roman" w:hAnsi="Times New Roman" w:cs="Times New Roman"/>
          <w:color w:val="000000"/>
          <w:sz w:val="14"/>
          <w:szCs w:val="14"/>
        </w:rPr>
        <w:t xml:space="preserve">         </w:t>
      </w:r>
      <w:proofErr w:type="spellStart"/>
      <w:r w:rsidRPr="003F36A5">
        <w:rPr>
          <w:rFonts w:ascii="Century Schoolbook" w:eastAsia="Times New Roman" w:hAnsi="Century Schoolbook" w:cs="Times New Roman"/>
          <w:color w:val="000000"/>
          <w:sz w:val="24"/>
          <w:szCs w:val="24"/>
        </w:rPr>
        <w:t>EastConn</w:t>
      </w:r>
      <w:proofErr w:type="spellEnd"/>
      <w:r w:rsidRPr="003F36A5">
        <w:rPr>
          <w:rFonts w:ascii="Century Schoolbook" w:eastAsia="Times New Roman" w:hAnsi="Century Schoolbook" w:cs="Times New Roman"/>
          <w:color w:val="000000"/>
          <w:sz w:val="24"/>
          <w:szCs w:val="24"/>
        </w:rPr>
        <w:t xml:space="preserve"> meeting on April 25</w:t>
      </w:r>
      <w:r w:rsidRPr="003F36A5">
        <w:rPr>
          <w:rFonts w:ascii="Century Schoolbook" w:eastAsia="Times New Roman" w:hAnsi="Century Schoolbook" w:cs="Times New Roman"/>
          <w:color w:val="000000"/>
          <w:sz w:val="14"/>
          <w:szCs w:val="14"/>
          <w:vertAlign w:val="superscript"/>
        </w:rPr>
        <w:t>th</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Arial" w:eastAsia="Times New Roman" w:hAnsi="Arial" w:cs="Arial"/>
          <w:color w:val="000000"/>
          <w:sz w:val="24"/>
          <w:szCs w:val="24"/>
        </w:rPr>
        <w:t>·</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sz w:val="24"/>
          <w:szCs w:val="24"/>
        </w:rPr>
        <w:t>BOE Retreat at CES on April 26</w:t>
      </w:r>
      <w:r w:rsidRPr="003F36A5">
        <w:rPr>
          <w:rFonts w:ascii="Century Schoolbook" w:eastAsia="Times New Roman" w:hAnsi="Century Schoolbook" w:cs="Times New Roman"/>
          <w:color w:val="000000"/>
          <w:sz w:val="14"/>
          <w:szCs w:val="14"/>
          <w:vertAlign w:val="superscript"/>
        </w:rPr>
        <w:t>th</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Arial" w:eastAsia="Times New Roman" w:hAnsi="Arial" w:cs="Arial"/>
          <w:color w:val="000000"/>
          <w:sz w:val="24"/>
          <w:szCs w:val="24"/>
        </w:rPr>
        <w:t>·</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sz w:val="24"/>
          <w:szCs w:val="24"/>
        </w:rPr>
        <w:t>Bus dr</w:t>
      </w:r>
      <w:r>
        <w:rPr>
          <w:rFonts w:ascii="Century Schoolbook" w:eastAsia="Times New Roman" w:hAnsi="Century Schoolbook" w:cs="Times New Roman"/>
          <w:color w:val="000000"/>
          <w:sz w:val="24"/>
          <w:szCs w:val="24"/>
        </w:rPr>
        <w:t xml:space="preserve">iver’s negotiations </w:t>
      </w:r>
      <w:proofErr w:type="gramStart"/>
      <w:r>
        <w:rPr>
          <w:rFonts w:ascii="Century Schoolbook" w:eastAsia="Times New Roman" w:hAnsi="Century Schoolbook" w:cs="Times New Roman"/>
          <w:color w:val="000000"/>
          <w:sz w:val="24"/>
          <w:szCs w:val="24"/>
        </w:rPr>
        <w:t>on  April</w:t>
      </w:r>
      <w:proofErr w:type="gramEnd"/>
      <w:r>
        <w:rPr>
          <w:rFonts w:ascii="Century Schoolbook" w:eastAsia="Times New Roman" w:hAnsi="Century Schoolbook" w:cs="Times New Roman"/>
          <w:color w:val="000000"/>
          <w:sz w:val="24"/>
          <w:szCs w:val="24"/>
        </w:rPr>
        <w:t xml:space="preserve"> 27th</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color w:val="000000"/>
          <w:sz w:val="24"/>
          <w:szCs w:val="24"/>
        </w:rPr>
        <w:tab/>
        <w:t xml:space="preserve">                    </w:t>
      </w:r>
      <w:r w:rsidRPr="003F36A5">
        <w:rPr>
          <w:rFonts w:ascii="Century Schoolbook" w:eastAsia="Times New Roman" w:hAnsi="Century Schoolbook" w:cs="Times New Roman"/>
          <w:color w:val="000000"/>
          <w:sz w:val="24"/>
          <w:szCs w:val="24"/>
        </w:rPr>
        <w:tab/>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b/>
          <w:bCs/>
          <w:color w:val="000000"/>
          <w:sz w:val="24"/>
          <w:szCs w:val="24"/>
        </w:rPr>
        <w:t>J.</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sz w:val="24"/>
          <w:szCs w:val="24"/>
        </w:rPr>
        <w:t>    INFORMATIONAL ITEMS</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color w:val="000000"/>
          <w:sz w:val="24"/>
          <w:szCs w:val="24"/>
        </w:rPr>
        <w:tab/>
        <w:t>None</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color w:val="000000"/>
          <w:sz w:val="24"/>
          <w:szCs w:val="24"/>
        </w:rPr>
        <w:tab/>
        <w:t xml:space="preserve">              </w:t>
      </w:r>
      <w:r w:rsidRPr="003F36A5">
        <w:rPr>
          <w:rFonts w:ascii="Century Schoolbook" w:eastAsia="Times New Roman" w:hAnsi="Century Schoolbook" w:cs="Times New Roman"/>
          <w:color w:val="000000"/>
          <w:sz w:val="24"/>
          <w:szCs w:val="24"/>
        </w:rPr>
        <w:tab/>
      </w:r>
    </w:p>
    <w:p w:rsidR="003F36A5" w:rsidRDefault="003F36A5" w:rsidP="003F36A5">
      <w:pPr>
        <w:spacing w:after="0" w:line="240" w:lineRule="auto"/>
        <w:rPr>
          <w:rFonts w:ascii="Century Schoolbook" w:eastAsia="Times New Roman" w:hAnsi="Century Schoolbook" w:cs="Times New Roman"/>
          <w:color w:val="000000"/>
          <w:sz w:val="24"/>
          <w:szCs w:val="24"/>
        </w:rPr>
      </w:pPr>
      <w:r w:rsidRPr="003F36A5">
        <w:rPr>
          <w:rFonts w:ascii="Century Schoolbook" w:eastAsia="Times New Roman" w:hAnsi="Century Schoolbook" w:cs="Times New Roman"/>
          <w:b/>
          <w:bCs/>
          <w:color w:val="000000"/>
          <w:sz w:val="24"/>
          <w:szCs w:val="24"/>
        </w:rPr>
        <w:t>K.</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sz w:val="24"/>
          <w:szCs w:val="24"/>
        </w:rPr>
        <w:t>    ACTION ITEMS</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ind w:left="820" w:firstLine="18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1.</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rPr>
        <w:t>Non-renewal of non-tenured teachers</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lastRenderedPageBreak/>
        <w:t>The Superintendent met with all non-tenured teachers and handed them a letter regarding non-renewal.</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xml:space="preserve">Mr. </w:t>
      </w:r>
      <w:proofErr w:type="spellStart"/>
      <w:r w:rsidRPr="003F36A5">
        <w:rPr>
          <w:rFonts w:ascii="Century Schoolbook" w:eastAsia="Times New Roman" w:hAnsi="Century Schoolbook" w:cs="Times New Roman"/>
          <w:color w:val="000000"/>
        </w:rPr>
        <w:t>Petruniw</w:t>
      </w:r>
      <w:proofErr w:type="spellEnd"/>
      <w:r w:rsidRPr="003F36A5">
        <w:rPr>
          <w:rFonts w:ascii="Century Schoolbook" w:eastAsia="Times New Roman" w:hAnsi="Century Schoolbook" w:cs="Times New Roman"/>
          <w:color w:val="000000"/>
        </w:rPr>
        <w:t xml:space="preserve"> stated that Dr. DaSilva-</w:t>
      </w:r>
      <w:proofErr w:type="spellStart"/>
      <w:r w:rsidRPr="003F36A5">
        <w:rPr>
          <w:rFonts w:ascii="Century Schoolbook" w:eastAsia="Times New Roman" w:hAnsi="Century Schoolbook" w:cs="Times New Roman"/>
          <w:color w:val="000000"/>
        </w:rPr>
        <w:t>Knapton</w:t>
      </w:r>
      <w:proofErr w:type="spellEnd"/>
      <w:r w:rsidRPr="003F36A5">
        <w:rPr>
          <w:rFonts w:ascii="Century Schoolbook" w:eastAsia="Times New Roman" w:hAnsi="Century Schoolbook" w:cs="Times New Roman"/>
          <w:color w:val="000000"/>
        </w:rPr>
        <w:t xml:space="preserve"> was able to avoid this issue for the past few years.  Most school districts use this non-rehiring process of non-tenured teachers regularly, until a budget is passed.</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xml:space="preserve">Motion:   Moved that the contract of employment of Cheryl </w:t>
      </w:r>
      <w:proofErr w:type="spellStart"/>
      <w:r w:rsidRPr="003F36A5">
        <w:rPr>
          <w:rFonts w:ascii="Century Schoolbook" w:eastAsia="Times New Roman" w:hAnsi="Century Schoolbook" w:cs="Times New Roman"/>
          <w:color w:val="000000"/>
        </w:rPr>
        <w:t>Giuilano</w:t>
      </w:r>
      <w:proofErr w:type="spellEnd"/>
      <w:r w:rsidRPr="003F36A5">
        <w:rPr>
          <w:rFonts w:ascii="Century Schoolbook" w:eastAsia="Times New Roman" w:hAnsi="Century Schoolbook" w:cs="Times New Roman"/>
          <w:color w:val="000000"/>
        </w:rPr>
        <w:t>,</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xml:space="preserve">               Shannon </w:t>
      </w:r>
      <w:proofErr w:type="spellStart"/>
      <w:r w:rsidRPr="003F36A5">
        <w:rPr>
          <w:rFonts w:ascii="Century Schoolbook" w:eastAsia="Times New Roman" w:hAnsi="Century Schoolbook" w:cs="Times New Roman"/>
          <w:color w:val="000000"/>
        </w:rPr>
        <w:t>Iamarone</w:t>
      </w:r>
      <w:proofErr w:type="spellEnd"/>
      <w:r w:rsidRPr="003F36A5">
        <w:rPr>
          <w:rFonts w:ascii="Century Schoolbook" w:eastAsia="Times New Roman" w:hAnsi="Century Schoolbook" w:cs="Times New Roman"/>
          <w:color w:val="000000"/>
        </w:rPr>
        <w:t xml:space="preserve">, Cynthia </w:t>
      </w:r>
      <w:proofErr w:type="spellStart"/>
      <w:r w:rsidRPr="003F36A5">
        <w:rPr>
          <w:rFonts w:ascii="Century Schoolbook" w:eastAsia="Times New Roman" w:hAnsi="Century Schoolbook" w:cs="Times New Roman"/>
          <w:color w:val="000000"/>
        </w:rPr>
        <w:t>Pisowloski</w:t>
      </w:r>
      <w:proofErr w:type="spellEnd"/>
      <w:r w:rsidRPr="003F36A5">
        <w:rPr>
          <w:rFonts w:ascii="Century Schoolbook" w:eastAsia="Times New Roman" w:hAnsi="Century Schoolbook" w:cs="Times New Roman"/>
          <w:color w:val="000000"/>
        </w:rPr>
        <w:t>, Amy</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spellStart"/>
      <w:r w:rsidRPr="003F36A5">
        <w:rPr>
          <w:rFonts w:ascii="Century Schoolbook" w:eastAsia="Times New Roman" w:hAnsi="Century Schoolbook" w:cs="Times New Roman"/>
          <w:color w:val="000000"/>
        </w:rPr>
        <w:t>Vallandingham</w:t>
      </w:r>
      <w:proofErr w:type="spellEnd"/>
      <w:r w:rsidRPr="003F36A5">
        <w:rPr>
          <w:rFonts w:ascii="Century Schoolbook" w:eastAsia="Times New Roman" w:hAnsi="Century Schoolbook" w:cs="Times New Roman"/>
          <w:color w:val="000000"/>
        </w:rPr>
        <w:t xml:space="preserve">, Jocelyn Webster, Kristen </w:t>
      </w:r>
      <w:proofErr w:type="spellStart"/>
      <w:r w:rsidRPr="003F36A5">
        <w:rPr>
          <w:rFonts w:ascii="Century Schoolbook" w:eastAsia="Times New Roman" w:hAnsi="Century Schoolbook" w:cs="Times New Roman"/>
          <w:color w:val="000000"/>
        </w:rPr>
        <w:t>Werniki</w:t>
      </w:r>
      <w:proofErr w:type="spellEnd"/>
      <w:r w:rsidRPr="003F36A5">
        <w:rPr>
          <w:rFonts w:ascii="Century Schoolbook" w:eastAsia="Times New Roman" w:hAnsi="Century Schoolbook" w:cs="Times New Roman"/>
          <w:color w:val="000000"/>
        </w:rPr>
        <w:t>, Alison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spellStart"/>
      <w:r w:rsidRPr="003F36A5">
        <w:rPr>
          <w:rFonts w:ascii="Century Schoolbook" w:eastAsia="Times New Roman" w:hAnsi="Century Schoolbook" w:cs="Times New Roman"/>
          <w:color w:val="000000"/>
        </w:rPr>
        <w:t>Wiza</w:t>
      </w:r>
      <w:proofErr w:type="spellEnd"/>
      <w:r w:rsidRPr="003F36A5">
        <w:rPr>
          <w:rFonts w:ascii="Century Schoolbook" w:eastAsia="Times New Roman" w:hAnsi="Century Schoolbook" w:cs="Times New Roman"/>
          <w:color w:val="000000"/>
        </w:rPr>
        <w:t xml:space="preserve">, Thomas Durham, Kelly </w:t>
      </w:r>
      <w:proofErr w:type="spellStart"/>
      <w:r w:rsidRPr="003F36A5">
        <w:rPr>
          <w:rFonts w:ascii="Century Schoolbook" w:eastAsia="Times New Roman" w:hAnsi="Century Schoolbook" w:cs="Times New Roman"/>
          <w:color w:val="000000"/>
        </w:rPr>
        <w:t>Farland</w:t>
      </w:r>
      <w:proofErr w:type="spellEnd"/>
      <w:r w:rsidRPr="003F36A5">
        <w:rPr>
          <w:rFonts w:ascii="Century Schoolbook" w:eastAsia="Times New Roman" w:hAnsi="Century Schoolbook" w:cs="Times New Roman"/>
          <w:color w:val="000000"/>
        </w:rPr>
        <w:t xml:space="preserve">, Elizabeth </w:t>
      </w:r>
      <w:proofErr w:type="spellStart"/>
      <w:r w:rsidRPr="003F36A5">
        <w:rPr>
          <w:rFonts w:ascii="Century Schoolbook" w:eastAsia="Times New Roman" w:hAnsi="Century Schoolbook" w:cs="Times New Roman"/>
          <w:color w:val="000000"/>
        </w:rPr>
        <w:t>Huband</w:t>
      </w:r>
      <w:proofErr w:type="spellEnd"/>
      <w:r w:rsidRPr="003F36A5">
        <w:rPr>
          <w:rFonts w:ascii="Century Schoolbook" w:eastAsia="Times New Roman" w:hAnsi="Century Schoolbook" w:cs="Times New Roman"/>
          <w:color w:val="000000"/>
        </w:rPr>
        <w:t>,</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and</w:t>
      </w:r>
      <w:proofErr w:type="gramEnd"/>
      <w:r w:rsidRPr="003F36A5">
        <w:rPr>
          <w:rFonts w:ascii="Century Schoolbook" w:eastAsia="Times New Roman" w:hAnsi="Century Schoolbook" w:cs="Times New Roman"/>
          <w:color w:val="000000"/>
        </w:rPr>
        <w:t xml:space="preserve"> Kelly Lambert not be renewed for the following school</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year</w:t>
      </w:r>
      <w:proofErr w:type="gramEnd"/>
      <w:r w:rsidRPr="003F36A5">
        <w:rPr>
          <w:rFonts w:ascii="Century Schoolbook" w:eastAsia="Times New Roman" w:hAnsi="Century Schoolbook" w:cs="Times New Roman"/>
          <w:color w:val="000000"/>
        </w:rPr>
        <w:t xml:space="preserve"> upon its expiration at the end of the 2016-2-17 school</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year</w:t>
      </w:r>
      <w:proofErr w:type="gramEnd"/>
      <w:r w:rsidRPr="003F36A5">
        <w:rPr>
          <w:rFonts w:ascii="Century Schoolbook" w:eastAsia="Times New Roman" w:hAnsi="Century Schoolbook" w:cs="Times New Roman"/>
          <w:color w:val="000000"/>
        </w:rPr>
        <w:t>, and that the Superintendent of Schools is directed to</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advise</w:t>
      </w:r>
      <w:proofErr w:type="gramEnd"/>
      <w:r w:rsidRPr="003F36A5">
        <w:rPr>
          <w:rFonts w:ascii="Century Schoolbook" w:eastAsia="Times New Roman" w:hAnsi="Century Schoolbook" w:cs="Times New Roman"/>
          <w:color w:val="000000"/>
        </w:rPr>
        <w:t xml:space="preserve"> such person(s) in writing of this action.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By:  </w:t>
      </w:r>
      <w:r w:rsidRPr="003F36A5">
        <w:rPr>
          <w:rFonts w:ascii="Century Schoolbook" w:eastAsia="Times New Roman" w:hAnsi="Century Schoolbook" w:cs="Times New Roman"/>
          <w:color w:val="000000"/>
        </w:rPr>
        <w:tab/>
        <w:t xml:space="preserve">    Walt </w:t>
      </w:r>
      <w:proofErr w:type="spellStart"/>
      <w:r w:rsidRPr="003F36A5">
        <w:rPr>
          <w:rFonts w:ascii="Century Schoolbook" w:eastAsia="Times New Roman" w:hAnsi="Century Schoolbook" w:cs="Times New Roman"/>
          <w:color w:val="000000"/>
        </w:rPr>
        <w:t>Petruniw</w:t>
      </w:r>
      <w:proofErr w:type="spellEnd"/>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Second:   John Gentry</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All in favor</w:t>
      </w:r>
    </w:p>
    <w:p w:rsidR="003F36A5" w:rsidRDefault="003F36A5" w:rsidP="003F36A5">
      <w:pPr>
        <w:spacing w:after="0" w:line="240" w:lineRule="auto"/>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Motion passes</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ind w:left="820" w:firstLine="18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2.</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rPr>
        <w:t>2017-2018 BOE Budget</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Motion:      </w:t>
      </w:r>
      <w:r w:rsidRPr="003F36A5">
        <w:rPr>
          <w:rFonts w:ascii="Century Schoolbook" w:eastAsia="Times New Roman" w:hAnsi="Century Schoolbook" w:cs="Times New Roman"/>
          <w:color w:val="000000"/>
        </w:rPr>
        <w:tab/>
        <w:t>To open up the 2017-2018 BOE budget for discussion.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By:            </w:t>
      </w:r>
      <w:r w:rsidRPr="003F36A5">
        <w:rPr>
          <w:rFonts w:ascii="Century Schoolbook" w:eastAsia="Times New Roman" w:hAnsi="Century Schoolbook" w:cs="Times New Roman"/>
          <w:color w:val="000000"/>
        </w:rPr>
        <w:tab/>
        <w:t>John Gentry</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Second:     </w:t>
      </w:r>
      <w:r w:rsidRPr="003F36A5">
        <w:rPr>
          <w:rFonts w:ascii="Century Schoolbook" w:eastAsia="Times New Roman" w:hAnsi="Century Schoolbook" w:cs="Times New Roman"/>
          <w:color w:val="000000"/>
        </w:rPr>
        <w:tab/>
        <w:t>Nancy Duvall</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All in favor</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Motion passes</w:t>
      </w:r>
    </w:p>
    <w:p w:rsidR="003F36A5" w:rsidRDefault="003F36A5" w:rsidP="003F36A5">
      <w:pPr>
        <w:spacing w:after="0" w:line="240" w:lineRule="auto"/>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The Superintendent suggested to reduce the budget by $24,542 to bring the budget down to a flat 0%.  The Superintendent also asked the BOE to identify proposed 5% and 10% reductions and impacts of those reductions to their 2017-</w:t>
      </w:r>
      <w:proofErr w:type="gramStart"/>
      <w:r w:rsidRPr="003F36A5">
        <w:rPr>
          <w:rFonts w:ascii="Century Schoolbook" w:eastAsia="Times New Roman" w:hAnsi="Century Schoolbook" w:cs="Times New Roman"/>
          <w:color w:val="000000"/>
        </w:rPr>
        <w:t>2018  budget</w:t>
      </w:r>
      <w:proofErr w:type="gramEnd"/>
      <w:r w:rsidRPr="003F36A5">
        <w:rPr>
          <w:rFonts w:ascii="Century Schoolbook" w:eastAsia="Times New Roman" w:hAnsi="Century Schoolbook" w:cs="Times New Roman"/>
          <w:color w:val="000000"/>
        </w:rPr>
        <w:t>.  How do we go below the MBR (minimum budget requirement)?  A 10% cut would be $1.1 million dollars and a 5% cut would be $573,553.</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Default="003F36A5" w:rsidP="003F36A5">
      <w:pPr>
        <w:spacing w:after="0" w:line="240" w:lineRule="auto"/>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The Superintendent suggested the Board have a round table discussion regarding the reduction to the 2017-2018 BOE budget.</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Motion:      </w:t>
      </w:r>
      <w:r w:rsidRPr="003F36A5">
        <w:rPr>
          <w:rFonts w:ascii="Century Schoolbook" w:eastAsia="Times New Roman" w:hAnsi="Century Schoolbook" w:cs="Times New Roman"/>
          <w:color w:val="000000"/>
        </w:rPr>
        <w:tab/>
        <w:t>To bring our current 2017-2018 BOE budget to zero percent increase bringing</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the</w:t>
      </w:r>
      <w:proofErr w:type="gramEnd"/>
      <w:r w:rsidRPr="003F36A5">
        <w:rPr>
          <w:rFonts w:ascii="Century Schoolbook" w:eastAsia="Times New Roman" w:hAnsi="Century Schoolbook" w:cs="Times New Roman"/>
          <w:color w:val="000000"/>
        </w:rPr>
        <w:t xml:space="preserve"> total BOE budget to $11,471,059.</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By:              </w:t>
      </w:r>
      <w:r w:rsidRPr="003F36A5">
        <w:rPr>
          <w:rFonts w:ascii="Century Schoolbook" w:eastAsia="Times New Roman" w:hAnsi="Century Schoolbook" w:cs="Times New Roman"/>
          <w:color w:val="000000"/>
        </w:rPr>
        <w:tab/>
        <w:t>Nancy Duvall</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Second:      </w:t>
      </w:r>
      <w:r w:rsidRPr="003F36A5">
        <w:rPr>
          <w:rFonts w:ascii="Century Schoolbook" w:eastAsia="Times New Roman" w:hAnsi="Century Schoolbook" w:cs="Times New Roman"/>
          <w:color w:val="000000"/>
        </w:rPr>
        <w:tab/>
        <w:t>John Gentry</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xml:space="preserve">Walt </w:t>
      </w:r>
      <w:proofErr w:type="spellStart"/>
      <w:r w:rsidRPr="003F36A5">
        <w:rPr>
          <w:rFonts w:ascii="Century Schoolbook" w:eastAsia="Times New Roman" w:hAnsi="Century Schoolbook" w:cs="Times New Roman"/>
          <w:color w:val="000000"/>
        </w:rPr>
        <w:t>Petruniw</w:t>
      </w:r>
      <w:proofErr w:type="spellEnd"/>
      <w:r w:rsidRPr="003F36A5">
        <w:rPr>
          <w:rFonts w:ascii="Century Schoolbook" w:eastAsia="Times New Roman" w:hAnsi="Century Schoolbook" w:cs="Times New Roman"/>
          <w:color w:val="000000"/>
        </w:rPr>
        <w:t xml:space="preserve">     </w:t>
      </w:r>
      <w:r w:rsidRPr="003F36A5">
        <w:rPr>
          <w:rFonts w:ascii="Century Schoolbook" w:eastAsia="Times New Roman" w:hAnsi="Century Schoolbook" w:cs="Times New Roman"/>
          <w:color w:val="000000"/>
        </w:rPr>
        <w:tab/>
        <w:t xml:space="preserve">  Aye</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xml:space="preserve">Stephen Brown </w:t>
      </w:r>
      <w:r w:rsidRPr="003F36A5">
        <w:rPr>
          <w:rFonts w:ascii="Century Schoolbook" w:eastAsia="Times New Roman" w:hAnsi="Century Schoolbook" w:cs="Times New Roman"/>
          <w:color w:val="000000"/>
        </w:rPr>
        <w:tab/>
        <w:t> Aye</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John Gentry      </w:t>
      </w:r>
      <w:r w:rsidRPr="003F36A5">
        <w:rPr>
          <w:rFonts w:ascii="Century Schoolbook" w:eastAsia="Times New Roman" w:hAnsi="Century Schoolbook" w:cs="Times New Roman"/>
          <w:color w:val="000000"/>
        </w:rPr>
        <w:tab/>
        <w:t xml:space="preserve">  Aye</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Nancy Duvall     </w:t>
      </w:r>
      <w:r w:rsidRPr="003F36A5">
        <w:rPr>
          <w:rFonts w:ascii="Century Schoolbook" w:eastAsia="Times New Roman" w:hAnsi="Century Schoolbook" w:cs="Times New Roman"/>
          <w:color w:val="000000"/>
        </w:rPr>
        <w:tab/>
        <w:t xml:space="preserve">  Aye</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Leticia Velasquez       Abstained</w:t>
      </w:r>
    </w:p>
    <w:p w:rsidR="003F36A5" w:rsidRDefault="003F36A5" w:rsidP="003F36A5">
      <w:pPr>
        <w:spacing w:after="0" w:line="240" w:lineRule="auto"/>
        <w:rPr>
          <w:rFonts w:ascii="Century Schoolbook" w:eastAsia="Times New Roman" w:hAnsi="Century Schoolbook" w:cs="Times New Roman"/>
          <w:color w:val="000000"/>
        </w:rPr>
      </w:pPr>
      <w:r>
        <w:rPr>
          <w:rFonts w:ascii="Century Schoolbook" w:eastAsia="Times New Roman" w:hAnsi="Century Schoolbook" w:cs="Times New Roman"/>
          <w:color w:val="000000"/>
        </w:rPr>
        <w:t>Motion passes</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The Superintendent discussed the following list</w:t>
      </w:r>
      <w:r>
        <w:rPr>
          <w:rFonts w:ascii="Century Schoolbook" w:eastAsia="Times New Roman" w:hAnsi="Century Schoolbook" w:cs="Times New Roman"/>
          <w:color w:val="000000"/>
          <w:sz w:val="24"/>
          <w:szCs w:val="24"/>
        </w:rPr>
        <w:t xml:space="preserve"> of possible </w:t>
      </w:r>
      <w:r w:rsidRPr="003F36A5">
        <w:rPr>
          <w:rFonts w:ascii="Century Schoolbook" w:eastAsia="Times New Roman" w:hAnsi="Century Schoolbook" w:cs="Times New Roman"/>
          <w:color w:val="000000"/>
          <w:sz w:val="24"/>
          <w:szCs w:val="24"/>
        </w:rPr>
        <w:t>cuts to the budget</w:t>
      </w:r>
      <w:r w:rsidR="00B5409E">
        <w:rPr>
          <w:rFonts w:ascii="Century Schoolbook" w:eastAsia="Times New Roman" w:hAnsi="Century Schoolbook" w:cs="Times New Roman"/>
          <w:color w:val="000000"/>
          <w:sz w:val="24"/>
          <w:szCs w:val="24"/>
        </w:rPr>
        <w:t xml:space="preserve">, not in any particular order, </w:t>
      </w:r>
      <w:r w:rsidRPr="003F36A5">
        <w:rPr>
          <w:rFonts w:ascii="Century Schoolbook" w:eastAsia="Times New Roman" w:hAnsi="Century Schoolbook" w:cs="Times New Roman"/>
          <w:color w:val="000000"/>
          <w:sz w:val="24"/>
          <w:szCs w:val="24"/>
        </w:rPr>
        <w:t>which included the following items:</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lastRenderedPageBreak/>
        <w:t>All sports, all activity stipends, curriculum development position, CES art teacher,  intervention teachers/</w:t>
      </w:r>
      <w:proofErr w:type="spellStart"/>
      <w:r w:rsidRPr="003F36A5">
        <w:rPr>
          <w:rFonts w:ascii="Century Schoolbook" w:eastAsia="Times New Roman" w:hAnsi="Century Schoolbook" w:cs="Times New Roman"/>
          <w:color w:val="000000"/>
        </w:rPr>
        <w:t>paraeducators</w:t>
      </w:r>
      <w:proofErr w:type="spellEnd"/>
      <w:r w:rsidRPr="003F36A5">
        <w:rPr>
          <w:rFonts w:ascii="Century Schoolbook" w:eastAsia="Times New Roman" w:hAnsi="Century Schoolbook" w:cs="Times New Roman"/>
          <w:color w:val="000000"/>
        </w:rPr>
        <w:t>, library aids, 1 custodian, .5 maintenance, teacher BMS, .5 Spanish or family consumer science, reduce administration, 2.5 clerical positions, (central office, special education, and business office),  school nurse, change medical prescription plans (contractual), cut dental insurance (contractual),  life insurance (contractual), long term short term disability (contractual), district technology, Special Education legal fees, audit, and repairs and maintenance.</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Total of $240,000</w:t>
      </w:r>
    </w:p>
    <w:p w:rsidR="003F36A5" w:rsidRDefault="003F36A5" w:rsidP="003F36A5">
      <w:pPr>
        <w:spacing w:after="0" w:line="240" w:lineRule="auto"/>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Another option is to change High School choices-no Griswold; only one technical school (cut $238,840), but this savings would only last one year, then the bill would be double in school year 2019-2020.</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B5409E" w:rsidP="003F36A5">
      <w:pPr>
        <w:spacing w:after="0" w:line="240" w:lineRule="auto"/>
        <w:rPr>
          <w:rFonts w:ascii="Times New Roman" w:eastAsia="Times New Roman" w:hAnsi="Times New Roman" w:cs="Times New Roman"/>
          <w:sz w:val="24"/>
          <w:szCs w:val="24"/>
        </w:rPr>
      </w:pPr>
      <w:r>
        <w:rPr>
          <w:rFonts w:ascii="Century Schoolbook" w:eastAsia="Times New Roman" w:hAnsi="Century Schoolbook" w:cs="Times New Roman"/>
          <w:color w:val="000000"/>
        </w:rPr>
        <w:t xml:space="preserve">Motion:         </w:t>
      </w:r>
      <w:r w:rsidR="003F36A5" w:rsidRPr="003F36A5">
        <w:rPr>
          <w:rFonts w:ascii="Century Schoolbook" w:eastAsia="Times New Roman" w:hAnsi="Century Schoolbook" w:cs="Times New Roman"/>
          <w:color w:val="000000"/>
        </w:rPr>
        <w:t>To have Dr. DaSilva-</w:t>
      </w:r>
      <w:proofErr w:type="spellStart"/>
      <w:r w:rsidR="003F36A5" w:rsidRPr="003F36A5">
        <w:rPr>
          <w:rFonts w:ascii="Century Schoolbook" w:eastAsia="Times New Roman" w:hAnsi="Century Schoolbook" w:cs="Times New Roman"/>
          <w:color w:val="000000"/>
        </w:rPr>
        <w:t>Knapton</w:t>
      </w:r>
      <w:proofErr w:type="spellEnd"/>
      <w:r w:rsidR="003F36A5" w:rsidRPr="003F36A5">
        <w:rPr>
          <w:rFonts w:ascii="Century Schoolbook" w:eastAsia="Times New Roman" w:hAnsi="Century Schoolbook" w:cs="Times New Roman"/>
          <w:color w:val="000000"/>
        </w:rPr>
        <w:t xml:space="preserve"> write a letter to the BOF with the proposed 5% </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and</w:t>
      </w:r>
      <w:proofErr w:type="gramEnd"/>
      <w:r w:rsidRPr="003F36A5">
        <w:rPr>
          <w:rFonts w:ascii="Century Schoolbook" w:eastAsia="Times New Roman" w:hAnsi="Century Schoolbook" w:cs="Times New Roman"/>
          <w:color w:val="000000"/>
        </w:rPr>
        <w:t xml:space="preserve"> 10% cuts to the 2017-2018 budget.</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By:        </w:t>
      </w:r>
      <w:r w:rsidRPr="003F36A5">
        <w:rPr>
          <w:rFonts w:ascii="Century Schoolbook" w:eastAsia="Times New Roman" w:hAnsi="Century Schoolbook" w:cs="Times New Roman"/>
          <w:color w:val="000000"/>
        </w:rPr>
        <w:tab/>
        <w:t>John Gentry</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Second:</w:t>
      </w:r>
      <w:r w:rsidRPr="003F36A5">
        <w:rPr>
          <w:rFonts w:ascii="Century Schoolbook" w:eastAsia="Times New Roman" w:hAnsi="Century Schoolbook" w:cs="Times New Roman"/>
          <w:color w:val="000000"/>
        </w:rPr>
        <w:tab/>
        <w:t>Nancy Duvall</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All in favor</w:t>
      </w:r>
    </w:p>
    <w:p w:rsidR="003F36A5" w:rsidRDefault="003F36A5" w:rsidP="003F36A5">
      <w:pPr>
        <w:spacing w:after="0" w:line="240" w:lineRule="auto"/>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Motion passes</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Default="003F36A5" w:rsidP="003F36A5">
      <w:pPr>
        <w:spacing w:after="0" w:line="240" w:lineRule="auto"/>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May 4</w:t>
      </w:r>
      <w:r w:rsidRPr="003F36A5">
        <w:rPr>
          <w:rFonts w:ascii="Century Schoolbook" w:eastAsia="Times New Roman" w:hAnsi="Century Schoolbook" w:cs="Times New Roman"/>
          <w:color w:val="000000"/>
          <w:sz w:val="13"/>
          <w:szCs w:val="13"/>
          <w:vertAlign w:val="superscript"/>
        </w:rPr>
        <w:t>th</w:t>
      </w:r>
      <w:r w:rsidR="00B5409E">
        <w:rPr>
          <w:rFonts w:ascii="Century Schoolbook" w:eastAsia="Times New Roman" w:hAnsi="Century Schoolbook" w:cs="Times New Roman"/>
          <w:color w:val="000000"/>
        </w:rPr>
        <w:t xml:space="preserve"> is the budget meeting </w:t>
      </w:r>
      <w:r w:rsidRPr="003F36A5">
        <w:rPr>
          <w:rFonts w:ascii="Century Schoolbook" w:eastAsia="Times New Roman" w:hAnsi="Century Schoolbook" w:cs="Times New Roman"/>
          <w:color w:val="000000"/>
        </w:rPr>
        <w:t>and the Town Meeting is May 18</w:t>
      </w:r>
      <w:r w:rsidRPr="003F36A5">
        <w:rPr>
          <w:rFonts w:ascii="Century Schoolbook" w:eastAsia="Times New Roman" w:hAnsi="Century Schoolbook" w:cs="Times New Roman"/>
          <w:color w:val="000000"/>
          <w:sz w:val="13"/>
          <w:szCs w:val="13"/>
          <w:vertAlign w:val="superscript"/>
        </w:rPr>
        <w:t>th</w:t>
      </w:r>
      <w:r w:rsidRPr="003F36A5">
        <w:rPr>
          <w:rFonts w:ascii="Century Schoolbook" w:eastAsia="Times New Roman" w:hAnsi="Century Schoolbook" w:cs="Times New Roman"/>
          <w:color w:val="000000"/>
        </w:rPr>
        <w:t>.</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Default="003F36A5" w:rsidP="003F36A5">
      <w:pPr>
        <w:spacing w:after="0" w:line="240" w:lineRule="auto"/>
        <w:ind w:left="900" w:firstLine="180"/>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3.</w:t>
      </w:r>
      <w:r w:rsidRPr="003F36A5">
        <w:rPr>
          <w:rFonts w:ascii="Times New Roman" w:eastAsia="Times New Roman" w:hAnsi="Times New Roman" w:cs="Times New Roman"/>
          <w:color w:val="000000"/>
          <w:sz w:val="14"/>
          <w:szCs w:val="14"/>
        </w:rPr>
        <w:tab/>
      </w:r>
      <w:r w:rsidR="00B5409E">
        <w:rPr>
          <w:rFonts w:ascii="Century Schoolbook" w:eastAsia="Times New Roman" w:hAnsi="Century Schoolbook" w:cs="Times New Roman"/>
          <w:color w:val="000000"/>
        </w:rPr>
        <w:t xml:space="preserve">Capital Improvement </w:t>
      </w:r>
      <w:r w:rsidRPr="003F36A5">
        <w:rPr>
          <w:rFonts w:ascii="Century Schoolbook" w:eastAsia="Times New Roman" w:hAnsi="Century Schoolbook" w:cs="Times New Roman"/>
          <w:color w:val="000000"/>
        </w:rPr>
        <w:t>Plan</w:t>
      </w:r>
    </w:p>
    <w:p w:rsidR="003F36A5" w:rsidRPr="003F36A5" w:rsidRDefault="003F36A5" w:rsidP="003F36A5">
      <w:pPr>
        <w:spacing w:after="0" w:line="240" w:lineRule="auto"/>
        <w:ind w:left="900" w:firstLine="180"/>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w:t>
      </w:r>
      <w:r w:rsidRPr="003F36A5">
        <w:rPr>
          <w:rFonts w:ascii="Times New Roman" w:eastAsia="Times New Roman" w:hAnsi="Times New Roman" w:cs="Times New Roman"/>
          <w:color w:val="000000"/>
          <w:sz w:val="14"/>
          <w:szCs w:val="14"/>
        </w:rPr>
        <w:tab/>
      </w:r>
      <w:r w:rsidR="00B5409E">
        <w:rPr>
          <w:rFonts w:ascii="Century Schoolbook" w:eastAsia="Times New Roman" w:hAnsi="Century Schoolbook" w:cs="Times New Roman"/>
          <w:color w:val="000000"/>
        </w:rPr>
        <w:t xml:space="preserve">Second Selectman-CIP </w:t>
      </w:r>
      <w:bookmarkStart w:id="0" w:name="_GoBack"/>
      <w:bookmarkEnd w:id="0"/>
      <w:r w:rsidRPr="003F36A5">
        <w:rPr>
          <w:rFonts w:ascii="Century Schoolbook" w:eastAsia="Times New Roman" w:hAnsi="Century Schoolbook" w:cs="Times New Roman"/>
          <w:color w:val="000000"/>
        </w:rPr>
        <w:t>Guidelines Discussion</w:t>
      </w:r>
    </w:p>
    <w:p w:rsidR="003F36A5" w:rsidRPr="003F36A5" w:rsidRDefault="003F36A5" w:rsidP="003F36A5">
      <w:pPr>
        <w:spacing w:after="0" w:line="240" w:lineRule="auto"/>
        <w:ind w:left="72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The Superintendent wanted the BOE members to be aware of the CIP Guidelines and suggested they discuss the document with the BOE Chairperson.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b.</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CIP Funds-Closed Accounts May 2016</w:t>
      </w:r>
    </w:p>
    <w:p w:rsidR="003F36A5" w:rsidRDefault="003F36A5" w:rsidP="003F36A5">
      <w:pPr>
        <w:spacing w:after="0" w:line="240" w:lineRule="auto"/>
        <w:ind w:left="720"/>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 xml:space="preserve">Superintendent explained that the BOE never made a motion to close out these accounts last year, and in order for the town treasurer to take action, the BOE must make a motion.  This is </w:t>
      </w:r>
      <w:r>
        <w:rPr>
          <w:rFonts w:ascii="Century Schoolbook" w:eastAsia="Times New Roman" w:hAnsi="Century Schoolbook" w:cs="Times New Roman"/>
          <w:color w:val="000000"/>
        </w:rPr>
        <w:t>left over from last May, 2016.</w:t>
      </w:r>
    </w:p>
    <w:p w:rsidR="003F36A5" w:rsidRPr="003F36A5" w:rsidRDefault="003F36A5" w:rsidP="003F36A5">
      <w:pPr>
        <w:spacing w:after="0" w:line="240" w:lineRule="auto"/>
        <w:ind w:left="720"/>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Motion:            </w:t>
      </w:r>
      <w:r w:rsidRPr="003F36A5">
        <w:rPr>
          <w:rFonts w:ascii="Century Schoolbook" w:eastAsia="Times New Roman" w:hAnsi="Century Schoolbook" w:cs="Times New Roman"/>
          <w:color w:val="000000"/>
        </w:rPr>
        <w:tab/>
        <w:t>To officially close out the following CIP accounts: 5085 BMS &amp; CES fire sprinkler $7,160; 5095P clock replacement $11,548; 5125P asbestos removal $.49; 5004 BMS feasibility study $15,000; 5045P CES drainage $30,525 for a total amount of $64,233.49.                      </w:t>
      </w:r>
      <w:r w:rsidRPr="003F36A5">
        <w:rPr>
          <w:rFonts w:ascii="Century Schoolbook" w:eastAsia="Times New Roman" w:hAnsi="Century Schoolbook" w:cs="Times New Roman"/>
          <w:color w:val="000000"/>
        </w:rPr>
        <w:tab/>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By:                    </w:t>
      </w:r>
      <w:r w:rsidRPr="003F36A5">
        <w:rPr>
          <w:rFonts w:ascii="Century Schoolbook" w:eastAsia="Times New Roman" w:hAnsi="Century Schoolbook" w:cs="Times New Roman"/>
          <w:color w:val="000000"/>
        </w:rPr>
        <w:tab/>
        <w:t>Stephen Brown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Second:            </w:t>
      </w:r>
      <w:r w:rsidRPr="003F36A5">
        <w:rPr>
          <w:rFonts w:ascii="Century Schoolbook" w:eastAsia="Times New Roman" w:hAnsi="Century Schoolbook" w:cs="Times New Roman"/>
          <w:color w:val="000000"/>
        </w:rPr>
        <w:tab/>
        <w:t xml:space="preserve">Walt </w:t>
      </w:r>
      <w:proofErr w:type="spellStart"/>
      <w:r w:rsidRPr="003F36A5">
        <w:rPr>
          <w:rFonts w:ascii="Century Schoolbook" w:eastAsia="Times New Roman" w:hAnsi="Century Schoolbook" w:cs="Times New Roman"/>
          <w:color w:val="000000"/>
        </w:rPr>
        <w:t>Petruniw</w:t>
      </w:r>
      <w:proofErr w:type="spellEnd"/>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All in favor</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Motion passes</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c.</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Reduction of CIP Funds 2017-2018</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Motion:       To accept the BOE amended CIP proposal for 2017-2018.</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xml:space="preserve">                   Items to cut are: security upgrades $25,000; boiler </w:t>
      </w:r>
      <w:proofErr w:type="gramStart"/>
      <w:r w:rsidRPr="003F36A5">
        <w:rPr>
          <w:rFonts w:ascii="Century Schoolbook" w:eastAsia="Times New Roman" w:hAnsi="Century Schoolbook" w:cs="Times New Roman"/>
          <w:color w:val="000000"/>
        </w:rPr>
        <w:t>replacement  $</w:t>
      </w:r>
      <w:proofErr w:type="gramEnd"/>
      <w:r w:rsidRPr="003F36A5">
        <w:rPr>
          <w:rFonts w:ascii="Century Schoolbook" w:eastAsia="Times New Roman" w:hAnsi="Century Schoolbook" w:cs="Times New Roman"/>
          <w:color w:val="000000"/>
        </w:rPr>
        <w:t>30,000; 6</w:t>
      </w:r>
      <w:r w:rsidRPr="003F36A5">
        <w:rPr>
          <w:rFonts w:ascii="Century Schoolbook" w:eastAsia="Times New Roman" w:hAnsi="Century Schoolbook" w:cs="Times New Roman"/>
          <w:color w:val="000000"/>
          <w:sz w:val="13"/>
          <w:szCs w:val="13"/>
          <w:vertAlign w:val="superscript"/>
        </w:rPr>
        <w:t>th</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grade</w:t>
      </w:r>
      <w:proofErr w:type="gramEnd"/>
      <w:r w:rsidRPr="003F36A5">
        <w:rPr>
          <w:rFonts w:ascii="Century Schoolbook" w:eastAsia="Times New Roman" w:hAnsi="Century Schoolbook" w:cs="Times New Roman"/>
          <w:color w:val="000000"/>
        </w:rPr>
        <w:t xml:space="preserve"> heater replacement $10,000; kitchen equipment $20,000; CES oil tank</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xml:space="preserve">                   $5,000; window replacement $10,000; LED light replacement $20,000, totaling </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a  reduction</w:t>
      </w:r>
      <w:proofErr w:type="gramEnd"/>
      <w:r w:rsidRPr="003F36A5">
        <w:rPr>
          <w:rFonts w:ascii="Century Schoolbook" w:eastAsia="Times New Roman" w:hAnsi="Century Schoolbook" w:cs="Times New Roman"/>
          <w:color w:val="000000"/>
        </w:rPr>
        <w:t xml:space="preserve"> of $120,000.</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By:                    </w:t>
      </w:r>
      <w:r w:rsidRPr="003F36A5">
        <w:rPr>
          <w:rFonts w:ascii="Century Schoolbook" w:eastAsia="Times New Roman" w:hAnsi="Century Schoolbook" w:cs="Times New Roman"/>
          <w:color w:val="000000"/>
        </w:rPr>
        <w:tab/>
        <w:t xml:space="preserve">Walt </w:t>
      </w:r>
      <w:proofErr w:type="spellStart"/>
      <w:r w:rsidRPr="003F36A5">
        <w:rPr>
          <w:rFonts w:ascii="Century Schoolbook" w:eastAsia="Times New Roman" w:hAnsi="Century Schoolbook" w:cs="Times New Roman"/>
          <w:color w:val="000000"/>
        </w:rPr>
        <w:t>Petruniw</w:t>
      </w:r>
      <w:proofErr w:type="spellEnd"/>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Second:            </w:t>
      </w:r>
      <w:r w:rsidRPr="003F36A5">
        <w:rPr>
          <w:rFonts w:ascii="Century Schoolbook" w:eastAsia="Times New Roman" w:hAnsi="Century Schoolbook" w:cs="Times New Roman"/>
          <w:color w:val="000000"/>
        </w:rPr>
        <w:tab/>
        <w:t>Stephen Brown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lastRenderedPageBreak/>
        <w:t>$165,000 CIP funds remaining for 2017-2018.</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All in favor</w:t>
      </w:r>
    </w:p>
    <w:p w:rsidR="003F36A5" w:rsidRDefault="003F36A5" w:rsidP="003F36A5">
      <w:pPr>
        <w:spacing w:after="0" w:line="240" w:lineRule="auto"/>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Motion passes</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d.</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Reduction of CIP Funds 2021-2022</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Motion:</w:t>
      </w:r>
      <w:r w:rsidRPr="003F36A5">
        <w:rPr>
          <w:rFonts w:ascii="Century Schoolbook" w:eastAsia="Times New Roman" w:hAnsi="Century Schoolbook" w:cs="Times New Roman"/>
          <w:color w:val="000000"/>
        </w:rPr>
        <w:tab/>
        <w:t>To amend our CIP budget for 2021-2022 as recommend by the CIP</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committee</w:t>
      </w:r>
      <w:proofErr w:type="gramEnd"/>
      <w:r w:rsidRPr="003F36A5">
        <w:rPr>
          <w:rFonts w:ascii="Century Schoolbook" w:eastAsia="Times New Roman" w:hAnsi="Century Schoolbook" w:cs="Times New Roman"/>
          <w:color w:val="000000"/>
        </w:rPr>
        <w:t>.  The cuts include: $20,000 camera system; $100,000 bus; $10,000</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carpet</w:t>
      </w:r>
      <w:proofErr w:type="gramEnd"/>
      <w:r w:rsidRPr="003F36A5">
        <w:rPr>
          <w:rFonts w:ascii="Century Schoolbook" w:eastAsia="Times New Roman" w:hAnsi="Century Schoolbook" w:cs="Times New Roman"/>
          <w:color w:val="000000"/>
        </w:rPr>
        <w:t xml:space="preserve"> library and classrooms; $20,000 CES parking lot; $10,000 sound </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proofing</w:t>
      </w:r>
      <w:proofErr w:type="gramEnd"/>
      <w:r w:rsidRPr="003F36A5">
        <w:rPr>
          <w:rFonts w:ascii="Century Schoolbook" w:eastAsia="Times New Roman" w:hAnsi="Century Schoolbook" w:cs="Times New Roman"/>
          <w:color w:val="000000"/>
        </w:rPr>
        <w:t xml:space="preserve"> music room; and $10,000 technology upgrades, total reduction to the  </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xml:space="preserve">                       2021-2022 CIP budget in the amount </w:t>
      </w:r>
      <w:proofErr w:type="gramStart"/>
      <w:r w:rsidRPr="003F36A5">
        <w:rPr>
          <w:rFonts w:ascii="Century Schoolbook" w:eastAsia="Times New Roman" w:hAnsi="Century Schoolbook" w:cs="Times New Roman"/>
          <w:color w:val="000000"/>
        </w:rPr>
        <w:t>of  $</w:t>
      </w:r>
      <w:proofErr w:type="gramEnd"/>
      <w:r w:rsidRPr="003F36A5">
        <w:rPr>
          <w:rFonts w:ascii="Century Schoolbook" w:eastAsia="Times New Roman" w:hAnsi="Century Schoolbook" w:cs="Times New Roman"/>
          <w:color w:val="000000"/>
        </w:rPr>
        <w:t xml:space="preserve"> 170,000.</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By:                    </w:t>
      </w:r>
      <w:r w:rsidRPr="003F36A5">
        <w:rPr>
          <w:rFonts w:ascii="Century Schoolbook" w:eastAsia="Times New Roman" w:hAnsi="Century Schoolbook" w:cs="Times New Roman"/>
          <w:color w:val="000000"/>
        </w:rPr>
        <w:tab/>
        <w:t xml:space="preserve">Walt </w:t>
      </w:r>
      <w:proofErr w:type="spellStart"/>
      <w:r w:rsidRPr="003F36A5">
        <w:rPr>
          <w:rFonts w:ascii="Century Schoolbook" w:eastAsia="Times New Roman" w:hAnsi="Century Schoolbook" w:cs="Times New Roman"/>
          <w:color w:val="000000"/>
        </w:rPr>
        <w:t>Petruniw</w:t>
      </w:r>
      <w:proofErr w:type="spellEnd"/>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Second:            </w:t>
      </w:r>
      <w:r w:rsidRPr="003F36A5">
        <w:rPr>
          <w:rFonts w:ascii="Century Schoolbook" w:eastAsia="Times New Roman" w:hAnsi="Century Schoolbook" w:cs="Times New Roman"/>
          <w:color w:val="000000"/>
        </w:rPr>
        <w:tab/>
        <w:t>Nancy Duvall</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All in favor</w:t>
      </w:r>
    </w:p>
    <w:p w:rsidR="003F36A5" w:rsidRDefault="003F36A5" w:rsidP="003F36A5">
      <w:pPr>
        <w:spacing w:after="0" w:line="240" w:lineRule="auto"/>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Motion passes</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ind w:left="900" w:firstLine="18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4.</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Retirement Letter</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r>
      <w:r>
        <w:rPr>
          <w:rFonts w:ascii="Century Schoolbook" w:eastAsia="Times New Roman" w:hAnsi="Century Schoolbook" w:cs="Times New Roman"/>
          <w:color w:val="000000"/>
        </w:rPr>
        <w:tab/>
      </w:r>
      <w:r w:rsidRPr="003F36A5">
        <w:rPr>
          <w:rFonts w:ascii="Century Schoolbook" w:eastAsia="Times New Roman" w:hAnsi="Century Schoolbook" w:cs="Times New Roman"/>
          <w:color w:val="000000"/>
        </w:rPr>
        <w:t>Motion:</w:t>
      </w:r>
      <w:r w:rsidRPr="003F36A5">
        <w:rPr>
          <w:rFonts w:ascii="Century Schoolbook" w:eastAsia="Times New Roman" w:hAnsi="Century Schoolbook" w:cs="Times New Roman"/>
          <w:color w:val="000000"/>
        </w:rPr>
        <w:tab/>
        <w:t xml:space="preserve">To accept the letter of retirement from Kathy </w:t>
      </w:r>
      <w:proofErr w:type="spellStart"/>
      <w:r w:rsidRPr="003F36A5">
        <w:rPr>
          <w:rFonts w:ascii="Century Schoolbook" w:eastAsia="Times New Roman" w:hAnsi="Century Schoolbook" w:cs="Times New Roman"/>
          <w:color w:val="000000"/>
        </w:rPr>
        <w:t>Gothreau</w:t>
      </w:r>
      <w:proofErr w:type="spellEnd"/>
      <w:r w:rsidRPr="003F36A5">
        <w:rPr>
          <w:rFonts w:ascii="Century Schoolbook" w:eastAsia="Times New Roman" w:hAnsi="Century Schoolbook" w:cs="Times New Roman"/>
          <w:color w:val="000000"/>
        </w:rPr>
        <w:t>,</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t xml:space="preserve">               </w:t>
      </w:r>
      <w:r>
        <w:rPr>
          <w:rFonts w:ascii="Century Schoolbook" w:eastAsia="Times New Roman" w:hAnsi="Century Schoolbook" w:cs="Times New Roman"/>
          <w:color w:val="000000"/>
        </w:rPr>
        <w:tab/>
      </w:r>
      <w:proofErr w:type="gramStart"/>
      <w:r w:rsidRPr="003F36A5">
        <w:rPr>
          <w:rFonts w:ascii="Century Schoolbook" w:eastAsia="Times New Roman" w:hAnsi="Century Schoolbook" w:cs="Times New Roman"/>
          <w:color w:val="000000"/>
        </w:rPr>
        <w:t>payroll</w:t>
      </w:r>
      <w:proofErr w:type="gramEnd"/>
      <w:r w:rsidRPr="003F36A5">
        <w:rPr>
          <w:rFonts w:ascii="Century Schoolbook" w:eastAsia="Times New Roman" w:hAnsi="Century Schoolbook" w:cs="Times New Roman"/>
          <w:color w:val="000000"/>
        </w:rPr>
        <w:t xml:space="preserve"> bookkeeper as of April 20, 2017.            </w:t>
      </w:r>
    </w:p>
    <w:p w:rsidR="003F36A5" w:rsidRPr="003F36A5" w:rsidRDefault="003F36A5" w:rsidP="003F36A5">
      <w:pPr>
        <w:spacing w:after="0" w:line="240" w:lineRule="auto"/>
        <w:ind w:left="900" w:firstLine="54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By:              </w:t>
      </w:r>
      <w:r w:rsidRPr="003F36A5">
        <w:rPr>
          <w:rFonts w:ascii="Century Schoolbook" w:eastAsia="Times New Roman" w:hAnsi="Century Schoolbook" w:cs="Times New Roman"/>
          <w:color w:val="000000"/>
        </w:rPr>
        <w:tab/>
        <w:t>Nancy Duvall</w:t>
      </w:r>
    </w:p>
    <w:p w:rsidR="003F36A5" w:rsidRPr="003F36A5" w:rsidRDefault="003F36A5" w:rsidP="003F36A5">
      <w:pPr>
        <w:spacing w:after="0" w:line="240" w:lineRule="auto"/>
        <w:ind w:left="900" w:firstLine="54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Second:      </w:t>
      </w:r>
      <w:r w:rsidRPr="003F36A5">
        <w:rPr>
          <w:rFonts w:ascii="Century Schoolbook" w:eastAsia="Times New Roman" w:hAnsi="Century Schoolbook" w:cs="Times New Roman"/>
          <w:color w:val="000000"/>
        </w:rPr>
        <w:tab/>
        <w:t>John Gentry</w:t>
      </w:r>
    </w:p>
    <w:p w:rsidR="003F36A5" w:rsidRPr="003F36A5" w:rsidRDefault="003F36A5" w:rsidP="003F36A5">
      <w:pPr>
        <w:spacing w:after="0" w:line="240" w:lineRule="auto"/>
        <w:ind w:left="900" w:firstLine="54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All in favor</w:t>
      </w:r>
    </w:p>
    <w:p w:rsidR="003F36A5" w:rsidRPr="003F36A5" w:rsidRDefault="003F36A5" w:rsidP="003F36A5">
      <w:pPr>
        <w:spacing w:after="0" w:line="240" w:lineRule="auto"/>
        <w:ind w:left="900" w:firstLine="54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Motion passes</w:t>
      </w:r>
    </w:p>
    <w:p w:rsidR="003F36A5" w:rsidRPr="003F36A5" w:rsidRDefault="003F36A5" w:rsidP="003F36A5">
      <w:pPr>
        <w:spacing w:after="0" w:line="240" w:lineRule="auto"/>
        <w:ind w:left="90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t>Motion:       </w:t>
      </w:r>
      <w:r w:rsidRPr="003F36A5">
        <w:rPr>
          <w:rFonts w:ascii="Century Schoolbook" w:eastAsia="Times New Roman" w:hAnsi="Century Schoolbook" w:cs="Times New Roman"/>
          <w:color w:val="000000"/>
        </w:rPr>
        <w:tab/>
        <w:t>To accept the letter of resignation from Christopher</w:t>
      </w:r>
    </w:p>
    <w:p w:rsidR="003F36A5" w:rsidRPr="003F36A5" w:rsidRDefault="003F36A5" w:rsidP="003F36A5">
      <w:pPr>
        <w:spacing w:after="0" w:line="240" w:lineRule="auto"/>
        <w:ind w:left="90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                       </w:t>
      </w:r>
      <w:proofErr w:type="spellStart"/>
      <w:r w:rsidRPr="003F36A5">
        <w:rPr>
          <w:rFonts w:ascii="Century Schoolbook" w:eastAsia="Times New Roman" w:hAnsi="Century Schoolbook" w:cs="Times New Roman"/>
          <w:color w:val="000000"/>
        </w:rPr>
        <w:t>Pezza</w:t>
      </w:r>
      <w:proofErr w:type="spellEnd"/>
      <w:r w:rsidRPr="003F36A5">
        <w:rPr>
          <w:rFonts w:ascii="Century Schoolbook" w:eastAsia="Times New Roman" w:hAnsi="Century Schoolbook" w:cs="Times New Roman"/>
          <w:color w:val="000000"/>
        </w:rPr>
        <w:t>, teacher BMS as of June 30, 2017.</w:t>
      </w:r>
    </w:p>
    <w:p w:rsidR="003F36A5" w:rsidRPr="003F36A5" w:rsidRDefault="003F36A5" w:rsidP="003F36A5">
      <w:pPr>
        <w:spacing w:after="0" w:line="240" w:lineRule="auto"/>
        <w:ind w:left="90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t>By:               </w:t>
      </w:r>
      <w:r w:rsidRPr="003F36A5">
        <w:rPr>
          <w:rFonts w:ascii="Century Schoolbook" w:eastAsia="Times New Roman" w:hAnsi="Century Schoolbook" w:cs="Times New Roman"/>
          <w:color w:val="000000"/>
        </w:rPr>
        <w:tab/>
        <w:t>Leticia Velasquez</w:t>
      </w:r>
    </w:p>
    <w:p w:rsidR="003F36A5" w:rsidRPr="003F36A5" w:rsidRDefault="003F36A5" w:rsidP="003F36A5">
      <w:pPr>
        <w:spacing w:after="0" w:line="240" w:lineRule="auto"/>
        <w:ind w:left="90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t>Second:       </w:t>
      </w:r>
      <w:r w:rsidRPr="003F36A5">
        <w:rPr>
          <w:rFonts w:ascii="Century Schoolbook" w:eastAsia="Times New Roman" w:hAnsi="Century Schoolbook" w:cs="Times New Roman"/>
          <w:color w:val="000000"/>
        </w:rPr>
        <w:tab/>
        <w:t>John Gentry</w:t>
      </w:r>
    </w:p>
    <w:p w:rsidR="003F36A5" w:rsidRPr="003F36A5" w:rsidRDefault="003F36A5" w:rsidP="003F36A5">
      <w:pPr>
        <w:spacing w:after="0" w:line="240" w:lineRule="auto"/>
        <w:ind w:left="90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t>All in favor</w:t>
      </w:r>
    </w:p>
    <w:p w:rsidR="003F36A5" w:rsidRDefault="003F36A5" w:rsidP="003F36A5">
      <w:pPr>
        <w:spacing w:after="0" w:line="240" w:lineRule="auto"/>
        <w:ind w:left="900"/>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r>
      <w:r>
        <w:rPr>
          <w:rFonts w:ascii="Century Schoolbook" w:eastAsia="Times New Roman" w:hAnsi="Century Schoolbook" w:cs="Times New Roman"/>
          <w:color w:val="000000"/>
        </w:rPr>
        <w:t>Motion passes</w:t>
      </w:r>
    </w:p>
    <w:p w:rsidR="003F36A5" w:rsidRPr="003F36A5" w:rsidRDefault="003F36A5" w:rsidP="003F36A5">
      <w:pPr>
        <w:spacing w:after="0" w:line="240" w:lineRule="auto"/>
        <w:ind w:left="900"/>
        <w:rPr>
          <w:rFonts w:ascii="Times New Roman" w:eastAsia="Times New Roman" w:hAnsi="Times New Roman" w:cs="Times New Roman"/>
          <w:sz w:val="24"/>
          <w:szCs w:val="24"/>
        </w:rPr>
      </w:pPr>
    </w:p>
    <w:p w:rsidR="003F36A5" w:rsidRPr="003F36A5" w:rsidRDefault="003F36A5" w:rsidP="003F36A5">
      <w:pPr>
        <w:spacing w:after="0" w:line="240" w:lineRule="auto"/>
        <w:ind w:left="820" w:firstLine="28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5.</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Policies-First Read</w:t>
      </w:r>
    </w:p>
    <w:p w:rsidR="003F36A5" w:rsidRPr="003F36A5" w:rsidRDefault="003F36A5" w:rsidP="003F36A5">
      <w:pPr>
        <w:spacing w:after="0" w:line="240" w:lineRule="auto"/>
        <w:ind w:firstLine="171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rPr>
        <w:t>Policy 4100 Certified Personnel</w:t>
      </w:r>
    </w:p>
    <w:p w:rsidR="003F36A5" w:rsidRPr="003F36A5" w:rsidRDefault="003F36A5" w:rsidP="003F36A5">
      <w:pPr>
        <w:spacing w:after="0" w:line="240" w:lineRule="auto"/>
        <w:ind w:firstLine="171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b.</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rPr>
        <w:t>Policy 3280 Gifts, Grants, and Bequests</w:t>
      </w:r>
    </w:p>
    <w:p w:rsidR="003F36A5" w:rsidRPr="003F36A5" w:rsidRDefault="003F36A5" w:rsidP="003F36A5">
      <w:pPr>
        <w:spacing w:after="0" w:line="240" w:lineRule="auto"/>
        <w:ind w:firstLine="171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c.</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rPr>
        <w:t>Policy 2130 Administrative Personnel Positions</w:t>
      </w:r>
    </w:p>
    <w:p w:rsidR="003F36A5" w:rsidRPr="003F36A5" w:rsidRDefault="003F36A5" w:rsidP="003F36A5">
      <w:pPr>
        <w:spacing w:after="0" w:line="240" w:lineRule="auto"/>
        <w:ind w:firstLine="171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d.</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rPr>
        <w:t xml:space="preserve">Policy 9326 </w:t>
      </w:r>
      <w:proofErr w:type="gramStart"/>
      <w:r w:rsidRPr="003F36A5">
        <w:rPr>
          <w:rFonts w:ascii="Century Schoolbook" w:eastAsia="Times New Roman" w:hAnsi="Century Schoolbook" w:cs="Times New Roman"/>
          <w:color w:val="000000"/>
        </w:rPr>
        <w:t>By</w:t>
      </w:r>
      <w:proofErr w:type="gramEnd"/>
      <w:r w:rsidRPr="003F36A5">
        <w:rPr>
          <w:rFonts w:ascii="Century Schoolbook" w:eastAsia="Times New Roman" w:hAnsi="Century Schoolbook" w:cs="Times New Roman"/>
          <w:color w:val="000000"/>
        </w:rPr>
        <w:t xml:space="preserve"> Laws of the Board-Minutes</w:t>
      </w:r>
    </w:p>
    <w:p w:rsidR="003F36A5" w:rsidRPr="003F36A5" w:rsidRDefault="003F36A5" w:rsidP="003F36A5">
      <w:pPr>
        <w:spacing w:after="0" w:line="240" w:lineRule="auto"/>
        <w:ind w:firstLine="171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e.</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rPr>
        <w:t>Policy 3281.2 Online Fundraising Campaigns-Crowdfunding</w:t>
      </w:r>
    </w:p>
    <w:p w:rsidR="003F36A5" w:rsidRPr="003F36A5" w:rsidRDefault="003F36A5" w:rsidP="003F36A5">
      <w:pPr>
        <w:spacing w:after="0" w:line="240" w:lineRule="auto"/>
        <w:ind w:firstLine="81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Motion:        </w:t>
      </w:r>
      <w:r w:rsidRPr="003F36A5">
        <w:rPr>
          <w:rFonts w:ascii="Century Schoolbook" w:eastAsia="Times New Roman" w:hAnsi="Century Schoolbook" w:cs="Times New Roman"/>
          <w:color w:val="000000"/>
        </w:rPr>
        <w:tab/>
        <w:t>To accept the above policies a-e as first read.</w:t>
      </w:r>
    </w:p>
    <w:p w:rsidR="003F36A5" w:rsidRPr="003F36A5" w:rsidRDefault="003F36A5" w:rsidP="003F36A5">
      <w:pPr>
        <w:spacing w:after="0" w:line="240" w:lineRule="auto"/>
        <w:ind w:firstLine="81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By:               </w:t>
      </w:r>
      <w:r w:rsidRPr="003F36A5">
        <w:rPr>
          <w:rFonts w:ascii="Century Schoolbook" w:eastAsia="Times New Roman" w:hAnsi="Century Schoolbook" w:cs="Times New Roman"/>
          <w:color w:val="000000"/>
        </w:rPr>
        <w:tab/>
        <w:t>Stephen Brown</w:t>
      </w:r>
    </w:p>
    <w:p w:rsidR="003F36A5" w:rsidRPr="003F36A5" w:rsidRDefault="003F36A5" w:rsidP="003F36A5">
      <w:pPr>
        <w:spacing w:after="0" w:line="240" w:lineRule="auto"/>
        <w:ind w:firstLine="81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Second:        </w:t>
      </w:r>
      <w:r w:rsidRPr="003F36A5">
        <w:rPr>
          <w:rFonts w:ascii="Century Schoolbook" w:eastAsia="Times New Roman" w:hAnsi="Century Schoolbook" w:cs="Times New Roman"/>
          <w:color w:val="000000"/>
        </w:rPr>
        <w:tab/>
        <w:t xml:space="preserve">Walt </w:t>
      </w:r>
      <w:proofErr w:type="spellStart"/>
      <w:r w:rsidRPr="003F36A5">
        <w:rPr>
          <w:rFonts w:ascii="Century Schoolbook" w:eastAsia="Times New Roman" w:hAnsi="Century Schoolbook" w:cs="Times New Roman"/>
          <w:color w:val="000000"/>
        </w:rPr>
        <w:t>Petruniw</w:t>
      </w:r>
      <w:proofErr w:type="spellEnd"/>
    </w:p>
    <w:p w:rsidR="003F36A5" w:rsidRPr="003F36A5" w:rsidRDefault="003F36A5" w:rsidP="003F36A5">
      <w:pPr>
        <w:spacing w:after="0" w:line="240" w:lineRule="auto"/>
        <w:ind w:firstLine="81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All in favor</w:t>
      </w:r>
    </w:p>
    <w:p w:rsidR="003F36A5" w:rsidRPr="003F36A5" w:rsidRDefault="003F36A5" w:rsidP="003F36A5">
      <w:pPr>
        <w:spacing w:after="0" w:line="240" w:lineRule="auto"/>
        <w:ind w:firstLine="81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t xml:space="preserve">           Motion passes</w:t>
      </w:r>
    </w:p>
    <w:p w:rsidR="003F36A5" w:rsidRPr="003F36A5" w:rsidRDefault="003F36A5" w:rsidP="003F36A5">
      <w:pPr>
        <w:spacing w:after="0" w:line="240" w:lineRule="auto"/>
        <w:ind w:left="820" w:firstLine="28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6.</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Policies-Second Read  </w:t>
      </w:r>
      <w:r w:rsidRPr="003F36A5">
        <w:rPr>
          <w:rFonts w:ascii="Century Schoolbook" w:eastAsia="Times New Roman" w:hAnsi="Century Schoolbook" w:cs="Times New Roman"/>
          <w:color w:val="000000"/>
        </w:rPr>
        <w:tab/>
      </w:r>
    </w:p>
    <w:p w:rsidR="003F36A5" w:rsidRPr="003F36A5" w:rsidRDefault="003F36A5" w:rsidP="003F36A5">
      <w:pPr>
        <w:spacing w:after="0" w:line="240" w:lineRule="auto"/>
        <w:ind w:firstLine="135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w:t>
      </w:r>
      <w:r w:rsidRPr="003F36A5">
        <w:rPr>
          <w:rFonts w:ascii="Times New Roman" w:eastAsia="Times New Roman" w:hAnsi="Times New Roman" w:cs="Times New Roman"/>
          <w:color w:val="000000"/>
          <w:sz w:val="14"/>
          <w:szCs w:val="14"/>
        </w:rPr>
        <w:t xml:space="preserve">    </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Policy 4112.5 Security Checks/Fingerprinting</w:t>
      </w:r>
    </w:p>
    <w:p w:rsidR="003F36A5" w:rsidRPr="003F36A5" w:rsidRDefault="003F36A5" w:rsidP="003F36A5">
      <w:pPr>
        <w:spacing w:after="0" w:line="240" w:lineRule="auto"/>
        <w:ind w:firstLine="135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b.</w:t>
      </w:r>
      <w:r w:rsidRPr="003F36A5">
        <w:rPr>
          <w:rFonts w:ascii="Times New Roman" w:eastAsia="Times New Roman" w:hAnsi="Times New Roman" w:cs="Times New Roman"/>
          <w:color w:val="000000"/>
          <w:sz w:val="14"/>
          <w:szCs w:val="14"/>
        </w:rPr>
        <w:t xml:space="preserve">   </w:t>
      </w:r>
      <w:r w:rsidRPr="003F36A5">
        <w:rPr>
          <w:rFonts w:ascii="Times New Roman" w:eastAsia="Times New Roman" w:hAnsi="Times New Roman" w:cs="Times New Roman"/>
          <w:color w:val="000000"/>
          <w:sz w:val="14"/>
          <w:szCs w:val="14"/>
        </w:rPr>
        <w:tab/>
        <w:t xml:space="preserve"> </w:t>
      </w:r>
      <w:r w:rsidRPr="003F36A5">
        <w:rPr>
          <w:rFonts w:ascii="Century Schoolbook" w:eastAsia="Times New Roman" w:hAnsi="Century Schoolbook" w:cs="Times New Roman"/>
          <w:color w:val="000000"/>
        </w:rPr>
        <w:t>Policy 4112.51 Employment/Reference Checks</w:t>
      </w:r>
    </w:p>
    <w:p w:rsidR="003F36A5" w:rsidRPr="003F36A5" w:rsidRDefault="003F36A5" w:rsidP="003F36A5">
      <w:pPr>
        <w:spacing w:after="0" w:line="240" w:lineRule="auto"/>
        <w:ind w:firstLine="135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c.</w:t>
      </w:r>
      <w:r w:rsidRPr="003F36A5">
        <w:rPr>
          <w:rFonts w:ascii="Times New Roman" w:eastAsia="Times New Roman" w:hAnsi="Times New Roman" w:cs="Times New Roman"/>
          <w:color w:val="000000"/>
          <w:sz w:val="14"/>
          <w:szCs w:val="14"/>
        </w:rPr>
        <w:t xml:space="preserve"> </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Policy 5118 Nonresident Students</w:t>
      </w:r>
    </w:p>
    <w:p w:rsidR="003F36A5" w:rsidRPr="003F36A5" w:rsidRDefault="003F36A5" w:rsidP="003F36A5">
      <w:pPr>
        <w:spacing w:after="0" w:line="240" w:lineRule="auto"/>
        <w:ind w:firstLine="135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d.</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Policy 9010 Limits of Authority</w:t>
      </w:r>
    </w:p>
    <w:p w:rsidR="003F36A5" w:rsidRPr="003F36A5" w:rsidRDefault="003F36A5" w:rsidP="003F36A5">
      <w:pPr>
        <w:spacing w:after="0" w:line="240" w:lineRule="auto"/>
        <w:ind w:firstLine="135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e.</w:t>
      </w:r>
      <w:r w:rsidRPr="003F36A5">
        <w:rPr>
          <w:rFonts w:ascii="Times New Roman" w:eastAsia="Times New Roman" w:hAnsi="Times New Roman" w:cs="Times New Roman"/>
          <w:color w:val="000000"/>
          <w:sz w:val="14"/>
          <w:szCs w:val="14"/>
        </w:rPr>
        <w:t xml:space="preserve"> </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Policy 9012 Legal Responsibilities of the BOE</w:t>
      </w:r>
    </w:p>
    <w:p w:rsidR="003F36A5" w:rsidRPr="003F36A5" w:rsidRDefault="003F36A5" w:rsidP="003F36A5">
      <w:pPr>
        <w:spacing w:after="0" w:line="240" w:lineRule="auto"/>
        <w:ind w:firstLine="135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f.</w:t>
      </w:r>
      <w:r w:rsidRPr="003F36A5">
        <w:rPr>
          <w:rFonts w:ascii="Times New Roman" w:eastAsia="Times New Roman" w:hAnsi="Times New Roman" w:cs="Times New Roman"/>
          <w:color w:val="000000"/>
          <w:sz w:val="14"/>
          <w:szCs w:val="14"/>
        </w:rPr>
        <w:t xml:space="preserve"> </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Policy 5118.111 Nonresident Student Tuition-</w:t>
      </w:r>
    </w:p>
    <w:p w:rsidR="003F36A5" w:rsidRPr="003F36A5" w:rsidRDefault="003F36A5" w:rsidP="003F36A5">
      <w:pPr>
        <w:spacing w:after="0" w:line="240" w:lineRule="auto"/>
        <w:ind w:firstLine="135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Rescinded</w:t>
      </w:r>
    </w:p>
    <w:p w:rsidR="003F36A5" w:rsidRDefault="003F36A5" w:rsidP="003F36A5">
      <w:pPr>
        <w:spacing w:after="0" w:line="240" w:lineRule="auto"/>
        <w:rPr>
          <w:rFonts w:ascii="Century Schoolbook" w:eastAsia="Times New Roman" w:hAnsi="Century Schoolbook" w:cs="Times New Roman"/>
          <w:color w:val="000000"/>
        </w:rPr>
      </w:pPr>
      <w:r w:rsidRPr="003F36A5">
        <w:rPr>
          <w:rFonts w:ascii="Century Schoolbook" w:eastAsia="Times New Roman" w:hAnsi="Century Schoolbook" w:cs="Times New Roman"/>
          <w:color w:val="000000"/>
        </w:rPr>
        <w:lastRenderedPageBreak/>
        <w:t>g.</w:t>
      </w:r>
      <w:r w:rsidRPr="003F36A5">
        <w:rPr>
          <w:rFonts w:ascii="Times New Roman" w:eastAsia="Times New Roman" w:hAnsi="Times New Roman" w:cs="Times New Roman"/>
          <w:color w:val="000000"/>
          <w:sz w:val="14"/>
          <w:szCs w:val="14"/>
        </w:rPr>
        <w:tab/>
      </w:r>
      <w:r w:rsidRPr="003F36A5">
        <w:rPr>
          <w:rFonts w:ascii="Century Schoolbook" w:eastAsia="Times New Roman" w:hAnsi="Century Schoolbook" w:cs="Times New Roman"/>
          <w:color w:val="000000"/>
        </w:rPr>
        <w:t xml:space="preserve">Policy 9325.2 </w:t>
      </w:r>
      <w:proofErr w:type="gramStart"/>
      <w:r w:rsidRPr="003F36A5">
        <w:rPr>
          <w:rFonts w:ascii="Century Schoolbook" w:eastAsia="Times New Roman" w:hAnsi="Century Schoolbook" w:cs="Times New Roman"/>
          <w:color w:val="000000"/>
        </w:rPr>
        <w:t>By</w:t>
      </w:r>
      <w:proofErr w:type="gramEnd"/>
      <w:r w:rsidRPr="003F36A5">
        <w:rPr>
          <w:rFonts w:ascii="Century Schoolbook" w:eastAsia="Times New Roman" w:hAnsi="Century Schoolbook" w:cs="Times New Roman"/>
          <w:color w:val="000000"/>
        </w:rPr>
        <w:t xml:space="preserve"> Laws of the Board</w:t>
      </w:r>
    </w:p>
    <w:p w:rsidR="003F36A5" w:rsidRPr="003F36A5" w:rsidRDefault="003F36A5" w:rsidP="003F36A5">
      <w:pPr>
        <w:spacing w:after="0" w:line="240" w:lineRule="auto"/>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Motion:        </w:t>
      </w:r>
      <w:r w:rsidRPr="003F36A5">
        <w:rPr>
          <w:rFonts w:ascii="Century Schoolbook" w:eastAsia="Times New Roman" w:hAnsi="Century Schoolbook" w:cs="Times New Roman"/>
          <w:color w:val="000000"/>
        </w:rPr>
        <w:tab/>
        <w:t xml:space="preserve">To accept the above policies a-g as second read and amending policies </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r>
        <w:rPr>
          <w:rFonts w:ascii="Century Schoolbook" w:eastAsia="Times New Roman" w:hAnsi="Century Schoolbook" w:cs="Times New Roman"/>
          <w:color w:val="000000"/>
        </w:rPr>
        <w:t xml:space="preserve"> </w:t>
      </w:r>
      <w:r w:rsidRPr="003F36A5">
        <w:rPr>
          <w:rFonts w:ascii="Century Schoolbook" w:eastAsia="Times New Roman" w:hAnsi="Century Schoolbook" w:cs="Times New Roman"/>
          <w:color w:val="000000"/>
        </w:rPr>
        <w:t> </w:t>
      </w:r>
      <w:proofErr w:type="gramStart"/>
      <w:r w:rsidRPr="003F36A5">
        <w:rPr>
          <w:rFonts w:ascii="Century Schoolbook" w:eastAsia="Times New Roman" w:hAnsi="Century Schoolbook" w:cs="Times New Roman"/>
          <w:color w:val="000000"/>
        </w:rPr>
        <w:t>e</w:t>
      </w:r>
      <w:proofErr w:type="gramEnd"/>
      <w:r w:rsidRPr="003F36A5">
        <w:rPr>
          <w:rFonts w:ascii="Century Schoolbook" w:eastAsia="Times New Roman" w:hAnsi="Century Schoolbook" w:cs="Times New Roman"/>
          <w:color w:val="000000"/>
        </w:rPr>
        <w:t xml:space="preserve"> and g.</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By:               </w:t>
      </w:r>
      <w:r w:rsidRPr="003F36A5">
        <w:rPr>
          <w:rFonts w:ascii="Century Schoolbook" w:eastAsia="Times New Roman" w:hAnsi="Century Schoolbook" w:cs="Times New Roman"/>
          <w:color w:val="000000"/>
        </w:rPr>
        <w:tab/>
        <w:t xml:space="preserve">        </w:t>
      </w:r>
      <w:r w:rsidRPr="003F36A5">
        <w:rPr>
          <w:rFonts w:ascii="Century Schoolbook" w:eastAsia="Times New Roman" w:hAnsi="Century Schoolbook" w:cs="Times New Roman"/>
          <w:color w:val="000000"/>
        </w:rPr>
        <w:tab/>
        <w:t>Stephen Brown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Second:        </w:t>
      </w:r>
      <w:r w:rsidRPr="003F36A5">
        <w:rPr>
          <w:rFonts w:ascii="Century Schoolbook" w:eastAsia="Times New Roman" w:hAnsi="Century Schoolbook" w:cs="Times New Roman"/>
          <w:color w:val="000000"/>
        </w:rPr>
        <w:tab/>
        <w:t xml:space="preserve">        </w:t>
      </w:r>
      <w:r w:rsidRPr="003F36A5">
        <w:rPr>
          <w:rFonts w:ascii="Century Schoolbook" w:eastAsia="Times New Roman" w:hAnsi="Century Schoolbook" w:cs="Times New Roman"/>
          <w:color w:val="000000"/>
        </w:rPr>
        <w:tab/>
        <w:t>Nancy Duvall</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Stephen Brown      </w:t>
      </w:r>
      <w:r w:rsidRPr="003F36A5">
        <w:rPr>
          <w:rFonts w:ascii="Century Schoolbook" w:eastAsia="Times New Roman" w:hAnsi="Century Schoolbook" w:cs="Times New Roman"/>
          <w:color w:val="000000"/>
        </w:rPr>
        <w:tab/>
        <w:t xml:space="preserve"> Aye</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 xml:space="preserve">Walt </w:t>
      </w:r>
      <w:proofErr w:type="spellStart"/>
      <w:r w:rsidRPr="003F36A5">
        <w:rPr>
          <w:rFonts w:ascii="Century Schoolbook" w:eastAsia="Times New Roman" w:hAnsi="Century Schoolbook" w:cs="Times New Roman"/>
          <w:color w:val="000000"/>
        </w:rPr>
        <w:t>Petruniw</w:t>
      </w:r>
      <w:proofErr w:type="spellEnd"/>
      <w:r w:rsidRPr="003F36A5">
        <w:rPr>
          <w:rFonts w:ascii="Century Schoolbook" w:eastAsia="Times New Roman" w:hAnsi="Century Schoolbook" w:cs="Times New Roman"/>
          <w:color w:val="000000"/>
        </w:rPr>
        <w:t xml:space="preserve">       </w:t>
      </w:r>
      <w:r w:rsidRPr="003F36A5">
        <w:rPr>
          <w:rFonts w:ascii="Century Schoolbook" w:eastAsia="Times New Roman" w:hAnsi="Century Schoolbook" w:cs="Times New Roman"/>
          <w:color w:val="000000"/>
        </w:rPr>
        <w:tab/>
        <w:t xml:space="preserve"> Aye</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John Gentry          </w:t>
      </w:r>
      <w:r w:rsidRPr="003F36A5">
        <w:rPr>
          <w:rFonts w:ascii="Century Schoolbook" w:eastAsia="Times New Roman" w:hAnsi="Century Schoolbook" w:cs="Times New Roman"/>
          <w:color w:val="000000"/>
        </w:rPr>
        <w:tab/>
        <w:t>Aye</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Nancy Duvall        </w:t>
      </w:r>
      <w:r w:rsidRPr="003F36A5">
        <w:rPr>
          <w:rFonts w:ascii="Century Schoolbook" w:eastAsia="Times New Roman" w:hAnsi="Century Schoolbook" w:cs="Times New Roman"/>
          <w:color w:val="000000"/>
        </w:rPr>
        <w:tab/>
        <w:t>Aye</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b/>
        <w:t>Leticia Velasquez   </w:t>
      </w:r>
      <w:r w:rsidRPr="003F36A5">
        <w:rPr>
          <w:rFonts w:ascii="Century Schoolbook" w:eastAsia="Times New Roman" w:hAnsi="Century Schoolbook" w:cs="Times New Roman"/>
          <w:color w:val="000000"/>
        </w:rPr>
        <w:tab/>
        <w:t xml:space="preserve"> Abstained</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t> Motion passes</w:t>
      </w:r>
    </w:p>
    <w:p w:rsidR="003F36A5" w:rsidRPr="003F36A5" w:rsidRDefault="003F36A5" w:rsidP="003F36A5">
      <w:pPr>
        <w:spacing w:after="0" w:line="240" w:lineRule="auto"/>
        <w:ind w:left="90" w:firstLine="9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r>
    </w:p>
    <w:p w:rsidR="003F36A5" w:rsidRPr="003F36A5" w:rsidRDefault="003F36A5" w:rsidP="003F36A5">
      <w:pPr>
        <w:spacing w:after="0" w:line="240" w:lineRule="auto"/>
        <w:ind w:left="-540" w:hanging="540"/>
        <w:rPr>
          <w:rFonts w:ascii="Times New Roman" w:eastAsia="Times New Roman" w:hAnsi="Times New Roman" w:cs="Times New Roman"/>
          <w:sz w:val="24"/>
          <w:szCs w:val="24"/>
        </w:rPr>
      </w:pPr>
      <w:r>
        <w:rPr>
          <w:rFonts w:ascii="Century Schoolbook" w:eastAsia="Times New Roman" w:hAnsi="Century Schoolbook" w:cs="Times New Roman"/>
          <w:b/>
          <w:bCs/>
          <w:color w:val="000000"/>
        </w:rPr>
        <w:t xml:space="preserve">    </w:t>
      </w:r>
      <w:r w:rsidRPr="003F36A5">
        <w:rPr>
          <w:rFonts w:ascii="Century Schoolbook" w:eastAsia="Times New Roman" w:hAnsi="Century Schoolbook" w:cs="Times New Roman"/>
          <w:b/>
          <w:bCs/>
          <w:color w:val="000000"/>
        </w:rPr>
        <w:t>L.</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rPr>
        <w:t>Discussion Items</w:t>
      </w:r>
    </w:p>
    <w:p w:rsidR="003F36A5" w:rsidRPr="003F36A5" w:rsidRDefault="003F36A5" w:rsidP="003F36A5">
      <w:pPr>
        <w:spacing w:after="0" w:line="240" w:lineRule="auto"/>
        <w:ind w:left="820"/>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1.</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rPr>
        <w:t>BOE Retreat Agenda</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Activities have been planned for the retreat.</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rPr>
        <w:t>      </w:t>
      </w:r>
      <w:r w:rsidRPr="003F36A5">
        <w:rPr>
          <w:rFonts w:ascii="Century Schoolbook" w:eastAsia="Times New Roman" w:hAnsi="Century Schoolbook" w:cs="Times New Roman"/>
          <w:color w:val="000000"/>
        </w:rPr>
        <w:tab/>
      </w:r>
    </w:p>
    <w:p w:rsidR="003F36A5" w:rsidRPr="003F36A5" w:rsidRDefault="003F36A5" w:rsidP="003F36A5">
      <w:pPr>
        <w:spacing w:after="0" w:line="240" w:lineRule="auto"/>
        <w:ind w:left="-620" w:hanging="620"/>
        <w:rPr>
          <w:rFonts w:ascii="Times New Roman" w:eastAsia="Times New Roman" w:hAnsi="Times New Roman" w:cs="Times New Roman"/>
          <w:sz w:val="24"/>
          <w:szCs w:val="24"/>
        </w:rPr>
      </w:pPr>
      <w:r>
        <w:rPr>
          <w:rFonts w:ascii="Century Schoolbook" w:eastAsia="Times New Roman" w:hAnsi="Century Schoolbook" w:cs="Times New Roman"/>
          <w:b/>
          <w:bCs/>
          <w:color w:val="000000"/>
        </w:rPr>
        <w:t xml:space="preserve">      </w:t>
      </w:r>
      <w:r w:rsidRPr="003F36A5">
        <w:rPr>
          <w:rFonts w:ascii="Century Schoolbook" w:eastAsia="Times New Roman" w:hAnsi="Century Schoolbook" w:cs="Times New Roman"/>
          <w:b/>
          <w:bCs/>
          <w:color w:val="000000"/>
        </w:rPr>
        <w:t>M.</w:t>
      </w:r>
      <w:r w:rsidRPr="003F36A5">
        <w:rPr>
          <w:rFonts w:ascii="Times New Roman" w:eastAsia="Times New Roman" w:hAnsi="Times New Roman" w:cs="Times New Roman"/>
          <w:color w:val="000000"/>
          <w:sz w:val="14"/>
          <w:szCs w:val="14"/>
        </w:rPr>
        <w:t xml:space="preserve">        </w:t>
      </w:r>
      <w:r w:rsidRPr="003F36A5">
        <w:rPr>
          <w:rFonts w:ascii="Century Schoolbook" w:eastAsia="Times New Roman" w:hAnsi="Century Schoolbook" w:cs="Times New Roman"/>
          <w:color w:val="000000"/>
        </w:rPr>
        <w:t>COMMENTS FROM VISITORS</w:t>
      </w:r>
    </w:p>
    <w:p w:rsidR="003F36A5" w:rsidRPr="003F36A5" w:rsidRDefault="003F36A5" w:rsidP="003F36A5">
      <w:pPr>
        <w:spacing w:after="0" w:line="240" w:lineRule="auto"/>
        <w:jc w:val="both"/>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 xml:space="preserve">Bob </w:t>
      </w:r>
      <w:proofErr w:type="spellStart"/>
      <w:r w:rsidRPr="003F36A5">
        <w:rPr>
          <w:rFonts w:ascii="Century Schoolbook" w:eastAsia="Times New Roman" w:hAnsi="Century Schoolbook" w:cs="Times New Roman"/>
          <w:color w:val="000000"/>
          <w:sz w:val="24"/>
          <w:szCs w:val="24"/>
        </w:rPr>
        <w:t>Droesch</w:t>
      </w:r>
      <w:proofErr w:type="spellEnd"/>
      <w:r w:rsidRPr="003F36A5">
        <w:rPr>
          <w:rFonts w:ascii="Century Schoolbook" w:eastAsia="Times New Roman" w:hAnsi="Century Schoolbook" w:cs="Times New Roman"/>
          <w:color w:val="000000"/>
          <w:sz w:val="24"/>
          <w:szCs w:val="24"/>
        </w:rPr>
        <w:t xml:space="preserve"> commented how impressed he was regarding a high school student who was on the bus at the time of the accident and how well she handled the situation. </w:t>
      </w:r>
    </w:p>
    <w:p w:rsidR="003F36A5" w:rsidRPr="003F36A5" w:rsidRDefault="003F36A5" w:rsidP="003F36A5">
      <w:pPr>
        <w:spacing w:after="240" w:line="240" w:lineRule="auto"/>
        <w:rPr>
          <w:rFonts w:ascii="Times New Roman" w:eastAsia="Times New Roman" w:hAnsi="Times New Roman" w:cs="Times New Roman"/>
          <w:sz w:val="24"/>
          <w:szCs w:val="24"/>
        </w:rPr>
      </w:pPr>
    </w:p>
    <w:p w:rsidR="003F36A5" w:rsidRDefault="003F36A5" w:rsidP="003F36A5">
      <w:pPr>
        <w:spacing w:after="0" w:line="240" w:lineRule="auto"/>
        <w:ind w:left="-620" w:hanging="620"/>
        <w:rPr>
          <w:rFonts w:ascii="Century Schoolbook" w:eastAsia="Times New Roman" w:hAnsi="Century Schoolbook" w:cs="Times New Roman"/>
          <w:color w:val="000000"/>
          <w:sz w:val="24"/>
          <w:szCs w:val="24"/>
        </w:rPr>
      </w:pPr>
      <w:r>
        <w:rPr>
          <w:rFonts w:ascii="Century Schoolbook" w:eastAsia="Times New Roman" w:hAnsi="Century Schoolbook" w:cs="Times New Roman"/>
          <w:b/>
          <w:bCs/>
          <w:color w:val="000000"/>
          <w:sz w:val="24"/>
          <w:szCs w:val="24"/>
        </w:rPr>
        <w:t xml:space="preserve">     </w:t>
      </w:r>
      <w:r w:rsidRPr="003F36A5">
        <w:rPr>
          <w:rFonts w:ascii="Century Schoolbook" w:eastAsia="Times New Roman" w:hAnsi="Century Schoolbook" w:cs="Times New Roman"/>
          <w:b/>
          <w:bCs/>
          <w:color w:val="000000"/>
          <w:sz w:val="24"/>
          <w:szCs w:val="24"/>
        </w:rPr>
        <w:t>N.</w:t>
      </w:r>
      <w:r w:rsidRPr="003F36A5">
        <w:rPr>
          <w:rFonts w:ascii="Century Schoolbook" w:eastAsia="Times New Roman" w:hAnsi="Century Schoolbook" w:cs="Times New Roman"/>
          <w:color w:val="000000"/>
          <w:sz w:val="24"/>
          <w:szCs w:val="24"/>
        </w:rPr>
        <w:tab/>
        <w:t>ADJOURNMENT</w:t>
      </w:r>
    </w:p>
    <w:p w:rsidR="003F36A5" w:rsidRPr="003F36A5" w:rsidRDefault="003F36A5" w:rsidP="003F36A5">
      <w:pPr>
        <w:spacing w:after="0" w:line="240" w:lineRule="auto"/>
        <w:ind w:left="-620" w:hanging="620"/>
        <w:rPr>
          <w:rFonts w:ascii="Times New Roman" w:eastAsia="Times New Roman" w:hAnsi="Times New Roman" w:cs="Times New Roman"/>
          <w:sz w:val="24"/>
          <w:szCs w:val="24"/>
        </w:rPr>
      </w:pP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Motion:      </w:t>
      </w:r>
      <w:r w:rsidRPr="003F36A5">
        <w:rPr>
          <w:rFonts w:ascii="Century Schoolbook" w:eastAsia="Times New Roman" w:hAnsi="Century Schoolbook" w:cs="Times New Roman"/>
          <w:color w:val="000000"/>
          <w:sz w:val="24"/>
          <w:szCs w:val="24"/>
        </w:rPr>
        <w:tab/>
        <w:t>To adjourn at 8:51 p.m.</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By:              </w:t>
      </w:r>
      <w:r w:rsidRPr="003F36A5">
        <w:rPr>
          <w:rFonts w:ascii="Century Schoolbook" w:eastAsia="Times New Roman" w:hAnsi="Century Schoolbook" w:cs="Times New Roman"/>
          <w:color w:val="000000"/>
          <w:sz w:val="24"/>
          <w:szCs w:val="24"/>
        </w:rPr>
        <w:tab/>
        <w:t xml:space="preserve">Walt </w:t>
      </w:r>
      <w:proofErr w:type="spellStart"/>
      <w:r w:rsidRPr="003F36A5">
        <w:rPr>
          <w:rFonts w:ascii="Century Schoolbook" w:eastAsia="Times New Roman" w:hAnsi="Century Schoolbook" w:cs="Times New Roman"/>
          <w:color w:val="000000"/>
          <w:sz w:val="24"/>
          <w:szCs w:val="24"/>
        </w:rPr>
        <w:t>Petruniw</w:t>
      </w:r>
      <w:proofErr w:type="spellEnd"/>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Second:      </w:t>
      </w:r>
      <w:r w:rsidRPr="003F36A5">
        <w:rPr>
          <w:rFonts w:ascii="Century Schoolbook" w:eastAsia="Times New Roman" w:hAnsi="Century Schoolbook" w:cs="Times New Roman"/>
          <w:color w:val="000000"/>
          <w:sz w:val="24"/>
          <w:szCs w:val="24"/>
        </w:rPr>
        <w:tab/>
        <w:t>Stephen Brown</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All in favor</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color w:val="000000"/>
          <w:sz w:val="24"/>
          <w:szCs w:val="24"/>
        </w:rPr>
        <w:t>Motion passes</w:t>
      </w:r>
    </w:p>
    <w:p w:rsidR="003F36A5" w:rsidRPr="003F36A5" w:rsidRDefault="003F36A5" w:rsidP="003F36A5">
      <w:pPr>
        <w:spacing w:after="0" w:line="240" w:lineRule="auto"/>
        <w:rPr>
          <w:rFonts w:ascii="Times New Roman" w:eastAsia="Times New Roman" w:hAnsi="Times New Roman" w:cs="Times New Roman"/>
          <w:sz w:val="24"/>
          <w:szCs w:val="24"/>
        </w:rPr>
      </w:pPr>
      <w:r w:rsidRPr="003F36A5">
        <w:rPr>
          <w:rFonts w:ascii="Century Schoolbook" w:eastAsia="Times New Roman" w:hAnsi="Century Schoolbook" w:cs="Times New Roman"/>
          <w:b/>
          <w:bCs/>
          <w:color w:val="000000"/>
          <w:sz w:val="24"/>
          <w:szCs w:val="24"/>
        </w:rPr>
        <w:tab/>
      </w:r>
    </w:p>
    <w:p w:rsidR="003F36A5" w:rsidRPr="003F36A5" w:rsidRDefault="003F36A5" w:rsidP="003F36A5">
      <w:pPr>
        <w:spacing w:after="0" w:line="240" w:lineRule="auto"/>
        <w:rPr>
          <w:rFonts w:ascii="Times New Roman" w:eastAsia="Times New Roman" w:hAnsi="Times New Roman" w:cs="Times New Roman"/>
          <w:sz w:val="24"/>
          <w:szCs w:val="24"/>
        </w:rPr>
      </w:pPr>
      <w:r>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color w:val="000000"/>
          <w:sz w:val="24"/>
          <w:szCs w:val="24"/>
        </w:rPr>
        <w:t>Respectfully submitted,</w:t>
      </w:r>
    </w:p>
    <w:p w:rsidR="003F36A5" w:rsidRPr="003F36A5" w:rsidRDefault="003F36A5" w:rsidP="003F36A5">
      <w:pPr>
        <w:spacing w:after="0" w:line="240" w:lineRule="auto"/>
        <w:rPr>
          <w:rFonts w:ascii="Times New Roman" w:eastAsia="Times New Roman" w:hAnsi="Times New Roman" w:cs="Times New Roman"/>
          <w:sz w:val="24"/>
          <w:szCs w:val="24"/>
        </w:rPr>
      </w:pPr>
      <w:r>
        <w:rPr>
          <w:rFonts w:ascii="Century Schoolbook" w:eastAsia="Times New Roman" w:hAnsi="Century Schoolbook" w:cs="Times New Roman"/>
          <w:color w:val="000000"/>
          <w:sz w:val="24"/>
          <w:szCs w:val="24"/>
        </w:rPr>
        <w:t>  </w:t>
      </w:r>
      <w:r w:rsidRPr="003F36A5">
        <w:rPr>
          <w:rFonts w:ascii="Century Schoolbook" w:eastAsia="Times New Roman" w:hAnsi="Century Schoolbook" w:cs="Times New Roman"/>
          <w:color w:val="000000"/>
          <w:sz w:val="24"/>
          <w:szCs w:val="24"/>
        </w:rPr>
        <w:t>Nancy Duvall, BOE Secretary</w:t>
      </w:r>
    </w:p>
    <w:p w:rsidR="001A6896" w:rsidRDefault="00B5409E"/>
    <w:sectPr w:rsidR="001A6896" w:rsidSect="003F36A5">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24830"/>
    <w:multiLevelType w:val="hybridMultilevel"/>
    <w:tmpl w:val="C2364586"/>
    <w:lvl w:ilvl="0" w:tplc="36801DC8">
      <w:start w:val="1"/>
      <w:numFmt w:val="upperRoman"/>
      <w:lvlText w:val="%1."/>
      <w:lvlJc w:val="left"/>
      <w:pPr>
        <w:ind w:left="1350" w:hanging="9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A5"/>
    <w:rsid w:val="003F36A5"/>
    <w:rsid w:val="004B762B"/>
    <w:rsid w:val="00961C40"/>
    <w:rsid w:val="00B5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F228"/>
  <w15:chartTrackingRefBased/>
  <w15:docId w15:val="{95EF2057-29B9-4214-9360-EA884D11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6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 Horn</dc:creator>
  <cp:keywords/>
  <dc:description/>
  <cp:lastModifiedBy>Dottie Horn</cp:lastModifiedBy>
  <cp:revision>2</cp:revision>
  <dcterms:created xsi:type="dcterms:W3CDTF">2017-05-15T14:42:00Z</dcterms:created>
  <dcterms:modified xsi:type="dcterms:W3CDTF">2017-06-16T14:11:00Z</dcterms:modified>
</cp:coreProperties>
</file>