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A5" w:rsidRPr="00915DA5" w:rsidRDefault="00915DA5" w:rsidP="00915DA5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BOARD OF EDUCATION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  <w:color w:val="000000"/>
        </w:rPr>
      </w:pPr>
      <w:r w:rsidRPr="00915DA5">
        <w:rPr>
          <w:rFonts w:ascii="Century Schoolbook" w:hAnsi="Century Schoolbook"/>
          <w:color w:val="000000"/>
        </w:rPr>
        <w:t>CANTERBURY, CONNECTICUT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</w:rPr>
      </w:pP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Date:   October 10, 2017                            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 xml:space="preserve">     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 xml:space="preserve">            Time: 7:00 p.m.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  <w:color w:val="000000"/>
        </w:rPr>
      </w:pPr>
      <w:r w:rsidRPr="00915DA5">
        <w:rPr>
          <w:rFonts w:ascii="Century Schoolbook" w:hAnsi="Century Schoolbook"/>
          <w:color w:val="000000"/>
        </w:rPr>
        <w:t>Place:  Dr. Helen Baldwin Middle Media Center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</w:p>
    <w:p w:rsidR="00915DA5" w:rsidRPr="00915DA5" w:rsidRDefault="00915DA5" w:rsidP="00915DA5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  <w:color w:val="000000"/>
        </w:rPr>
      </w:pPr>
      <w:r w:rsidRPr="00915DA5">
        <w:rPr>
          <w:rFonts w:ascii="Century Schoolbook" w:hAnsi="Century Schoolbook"/>
          <w:color w:val="000000"/>
        </w:rPr>
        <w:t>MEETING AGENDA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jc w:val="center"/>
        <w:rPr>
          <w:rFonts w:ascii="Century Schoolbook" w:hAnsi="Century Schoolbook"/>
        </w:rPr>
      </w:pP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1 min</w:t>
      </w:r>
      <w:r w:rsidRPr="00915DA5">
        <w:rPr>
          <w:rFonts w:ascii="Century Schoolbook" w:hAnsi="Century Schoolbook"/>
          <w:color w:val="000000"/>
        </w:rPr>
        <w:t>.                  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A.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Call of Quorum and Pledge of Allegiance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                             </w:t>
      </w:r>
      <w:r w:rsidRPr="00915DA5">
        <w:rPr>
          <w:rStyle w:val="apple-tab-span"/>
          <w:rFonts w:ascii="Century Schoolbook" w:hAnsi="Century Schoolbook"/>
          <w:i/>
          <w:iCs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B.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Special Purpose/Recognition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3 min</w:t>
      </w:r>
      <w:r w:rsidRPr="00915DA5">
        <w:rPr>
          <w:rFonts w:ascii="Century Schoolbook" w:hAnsi="Century Schoolbook"/>
          <w:color w:val="000000"/>
        </w:rPr>
        <w:t>. per person 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C.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Comment from Visitors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40 min.</w:t>
      </w:r>
      <w:r w:rsidRPr="00915DA5">
        <w:rPr>
          <w:rFonts w:ascii="Century Schoolbook" w:hAnsi="Century Schoolbook"/>
          <w:color w:val="000000"/>
        </w:rPr>
        <w:t xml:space="preserve">                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D.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Presentation and Action</w:t>
      </w:r>
    </w:p>
    <w:p w:rsidR="00915DA5" w:rsidRPr="00915DA5" w:rsidRDefault="00915DA5" w:rsidP="00915DA5">
      <w:pPr>
        <w:pStyle w:val="NormalWeb"/>
        <w:numPr>
          <w:ilvl w:val="0"/>
          <w:numId w:val="1"/>
        </w:numPr>
        <w:spacing w:before="0" w:beforeAutospacing="0" w:after="0" w:afterAutospacing="0"/>
        <w:ind w:left="3240"/>
        <w:textAlignment w:val="baseline"/>
        <w:rPr>
          <w:rFonts w:ascii="Century Schoolbook" w:hAnsi="Century Schoolbook"/>
          <w:color w:val="000000"/>
        </w:rPr>
      </w:pPr>
      <w:r w:rsidRPr="00915DA5">
        <w:rPr>
          <w:rFonts w:ascii="Century Schoolbook" w:hAnsi="Century Schoolbook"/>
          <w:color w:val="000000"/>
        </w:rPr>
        <w:t>Achievement Presentation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  <w:color w:val="000000"/>
        </w:rPr>
      </w:pPr>
      <w:r w:rsidRPr="00915DA5">
        <w:rPr>
          <w:rFonts w:ascii="Century Schoolbook" w:hAnsi="Century Schoolbook"/>
          <w:color w:val="000000"/>
        </w:rPr>
        <w:t xml:space="preserve">2.  </w:t>
      </w:r>
      <w:r w:rsidRPr="00915DA5">
        <w:rPr>
          <w:rFonts w:ascii="Century Schoolbook" w:hAnsi="Century Schoolbook"/>
          <w:color w:val="000000"/>
        </w:rPr>
        <w:t>CABE Journal Discussion -Sec.10-222 CT State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 xml:space="preserve"> </w:t>
      </w:r>
      <w:r w:rsidRPr="00915DA5">
        <w:rPr>
          <w:rFonts w:ascii="Century Schoolbook" w:hAnsi="Century Schoolbook"/>
          <w:color w:val="000000"/>
        </w:rPr>
        <w:t xml:space="preserve">     General Statute</w:t>
      </w:r>
      <w:r w:rsidRPr="00915DA5">
        <w:rPr>
          <w:rFonts w:ascii="Century Schoolbook" w:hAnsi="Century Schoolbook"/>
          <w:color w:val="000000"/>
        </w:rPr>
        <w:t xml:space="preserve">     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15 min.       </w:t>
      </w:r>
      <w:r w:rsidRPr="00915DA5">
        <w:rPr>
          <w:rStyle w:val="apple-tab-span"/>
          <w:rFonts w:ascii="Century Schoolbook" w:hAnsi="Century Schoolbook"/>
          <w:i/>
          <w:iCs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 xml:space="preserve">     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E.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Committee Reports/Correspondence to the Board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1.    Roof Committee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2.    Policy Committee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3.    Facility Committee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4.    EASTCONN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5.    Ad Hoc Administration Staffing Meeting Dates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15 min.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6.    Superintendent’s Comments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88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a.   Enrollment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88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 xml:space="preserve">b.   Administrator's Report 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360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 xml:space="preserve">c.   </w:t>
      </w:r>
      <w:r w:rsidRPr="00915DA5">
        <w:rPr>
          <w:rFonts w:ascii="Century Schoolbook" w:hAnsi="Century Schoolbook"/>
          <w:color w:val="000000"/>
        </w:rPr>
        <w:t>2017-2018 Budget  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88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d.   Additional Comments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5 min.                     </w:t>
      </w:r>
      <w:r w:rsidRPr="00915DA5">
        <w:rPr>
          <w:rStyle w:val="apple-tab-span"/>
          <w:rFonts w:ascii="Century Schoolbook" w:hAnsi="Century Schoolbook"/>
          <w:i/>
          <w:iCs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F.  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Consent Agendas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160" w:firstLine="72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>1.   Regular meeting minutes – September 12, 2017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ind w:left="2880"/>
        <w:rPr>
          <w:rFonts w:ascii="Century Schoolbook" w:hAnsi="Century Schoolbook"/>
        </w:rPr>
      </w:pPr>
      <w:r w:rsidRPr="00915DA5">
        <w:rPr>
          <w:rFonts w:ascii="Century Schoolbook" w:hAnsi="Century Schoolbook"/>
          <w:color w:val="000000"/>
        </w:rPr>
        <w:t xml:space="preserve">2.   Emergency BOE Meeting minutes- September 19, </w:t>
      </w:r>
      <w:r w:rsidRPr="00915DA5">
        <w:rPr>
          <w:rFonts w:ascii="Century Schoolbook" w:hAnsi="Century Schoolbook"/>
          <w:color w:val="000000"/>
        </w:rPr>
        <w:t xml:space="preserve">  </w:t>
      </w:r>
      <w:r w:rsidRPr="00915DA5">
        <w:rPr>
          <w:rFonts w:ascii="Century Schoolbook" w:hAnsi="Century Schoolbook"/>
          <w:color w:val="000000"/>
        </w:rPr>
        <w:t>2017  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3 min.</w:t>
      </w:r>
      <w:r w:rsidRPr="00915DA5">
        <w:rPr>
          <w:rFonts w:ascii="Century Schoolbook" w:hAnsi="Century Schoolbook"/>
          <w:color w:val="000000"/>
        </w:rPr>
        <w:t xml:space="preserve"> per person 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G.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Comments from Visitors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8:22 p.m.                 </w:t>
      </w:r>
      <w:r w:rsidRPr="00915DA5">
        <w:rPr>
          <w:rStyle w:val="apple-tab-span"/>
          <w:rFonts w:ascii="Century Schoolbook" w:hAnsi="Century Schoolbook"/>
          <w:i/>
          <w:iCs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H.    </w:t>
      </w:r>
      <w:r w:rsidRPr="00915DA5">
        <w:rPr>
          <w:rStyle w:val="apple-tab-span"/>
          <w:rFonts w:ascii="Century Schoolbook" w:hAnsi="Century Schoolbook"/>
          <w:color w:val="000000"/>
        </w:rPr>
        <w:tab/>
      </w:r>
      <w:r w:rsidRPr="00915DA5">
        <w:rPr>
          <w:rFonts w:ascii="Century Schoolbook" w:hAnsi="Century Schoolbook"/>
          <w:color w:val="000000"/>
        </w:rPr>
        <w:t>Adjournment</w:t>
      </w:r>
    </w:p>
    <w:p w:rsidR="00915DA5" w:rsidRPr="00915DA5" w:rsidRDefault="00915DA5" w:rsidP="00915DA5">
      <w:pPr>
        <w:pStyle w:val="NormalWeb"/>
        <w:spacing w:before="0" w:beforeAutospacing="0" w:after="0" w:afterAutospacing="0"/>
        <w:rPr>
          <w:rFonts w:ascii="Century Schoolbook" w:hAnsi="Century Schoolbook"/>
        </w:rPr>
      </w:pPr>
      <w:r w:rsidRPr="00915DA5">
        <w:rPr>
          <w:rFonts w:ascii="Century Schoolbook" w:hAnsi="Century Schoolbook"/>
          <w:i/>
          <w:iCs/>
          <w:color w:val="000000"/>
        </w:rPr>
        <w:t>                                          </w:t>
      </w:r>
      <w:r w:rsidRPr="00915DA5">
        <w:rPr>
          <w:rStyle w:val="apple-tab-span"/>
          <w:rFonts w:ascii="Century Schoolbook" w:hAnsi="Century Schoolbook"/>
          <w:i/>
          <w:iCs/>
          <w:color w:val="000000"/>
        </w:rPr>
        <w:tab/>
      </w:r>
      <w:r w:rsidRPr="00915DA5">
        <w:rPr>
          <w:rFonts w:ascii="Century Schoolbook" w:hAnsi="Century Schoolbook"/>
          <w:i/>
          <w:iCs/>
          <w:color w:val="000000"/>
        </w:rPr>
        <w:t xml:space="preserve">         </w:t>
      </w:r>
    </w:p>
    <w:p w:rsidR="001A6896" w:rsidRPr="00915DA5" w:rsidRDefault="00915DA5">
      <w:pPr>
        <w:rPr>
          <w:rFonts w:ascii="Century Schoolbook" w:hAnsi="Century Schoolbook"/>
          <w:sz w:val="24"/>
          <w:szCs w:val="24"/>
        </w:rPr>
      </w:pPr>
      <w:bookmarkStart w:id="0" w:name="_GoBack"/>
      <w:bookmarkEnd w:id="0"/>
    </w:p>
    <w:sectPr w:rsidR="001A6896" w:rsidRPr="00915DA5" w:rsidSect="00915DA5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77DFF"/>
    <w:multiLevelType w:val="multilevel"/>
    <w:tmpl w:val="CF2A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5"/>
    <w:rsid w:val="004B762B"/>
    <w:rsid w:val="00915DA5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DE16C"/>
  <w15:chartTrackingRefBased/>
  <w15:docId w15:val="{5E2AC59A-D36B-49FE-AB76-786EA69F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1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2017-10-05T12:37:00Z</dcterms:created>
  <dcterms:modified xsi:type="dcterms:W3CDTF">2017-10-05T12:40:00Z</dcterms:modified>
</cp:coreProperties>
</file>